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1010112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ind w:left="0" w:right="0" w:firstLine="425"/>
        <w:jc w:val="both"/>
        <w:spacing w:before="0" w:after="0" w:line="360" w:lineRule="auto"/>
        <w:shd w:val="clear" w:color="ffffff" w:fill="ffffff"/>
        <w:rPr>
          <w:rFonts w:ascii="Tinos" w:hAnsi="Tinos" w:eastAsia="Tinos" w:cs="Tinos"/>
          <w:b/>
          <w:bCs/>
          <w:color w:val="11111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/>
          <w:bCs/>
          <w:color w:val="111111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111111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111111"/>
          <w:sz w:val="28"/>
          <w:szCs w:val="28"/>
          <w:highlight w:val="none"/>
        </w:rPr>
      </w:r>
    </w:p>
    <w:p>
      <w:pPr>
        <w:ind w:left="0" w:right="0" w:firstLine="425"/>
        <w:jc w:val="center"/>
        <w:spacing w:before="0" w:after="0" w:line="360" w:lineRule="auto"/>
        <w:shd w:val="clear" w:color="ffffff" w:fill="ffffff"/>
        <w:rPr>
          <w:rFonts w:ascii="Tinos" w:hAnsi="Tinos" w:eastAsia="Tinos" w:cs="Tinos"/>
          <w:b/>
          <w:bCs/>
          <w:color w:val="11111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/>
          <w:bCs/>
          <w:color w:val="111111"/>
          <w:sz w:val="28"/>
          <w:szCs w:val="28"/>
          <w:highlight w:val="none"/>
        </w:rPr>
        <w:t xml:space="preserve">Самарский Росреестр рекомендует собственникам земельных участков проверить, внесены ли сведения об их границах в Е</w:t>
      </w:r>
      <w:r>
        <w:rPr>
          <w:rFonts w:ascii="Tinos" w:hAnsi="Tinos" w:eastAsia="Tinos" w:cs="Tinos"/>
          <w:b/>
          <w:bCs/>
          <w:color w:val="111111"/>
          <w:sz w:val="28"/>
          <w:szCs w:val="28"/>
          <w:highlight w:val="none"/>
        </w:rPr>
        <w:t xml:space="preserve">ГРН</w:t>
      </w:r>
      <w:r>
        <w:rPr>
          <w:b/>
          <w:bCs/>
        </w:rPr>
      </w:r>
      <w:r>
        <w:rPr>
          <w:rFonts w:ascii="Tinos" w:hAnsi="Tinos" w:eastAsia="Tinos" w:cs="Tinos"/>
          <w:b/>
          <w:bCs/>
          <w:color w:val="111111"/>
          <w:sz w:val="28"/>
          <w:szCs w:val="28"/>
          <w:highlight w:val="none"/>
        </w:rPr>
      </w:r>
    </w:p>
    <w:p>
      <w:pPr>
        <w:ind w:left="0" w:right="0" w:firstLine="425"/>
        <w:jc w:val="both"/>
        <w:spacing w:before="0" w:after="0" w:line="360" w:lineRule="auto"/>
        <w:shd w:val="clear" w:color="ffffff" w:fill="ffffff"/>
        <w:rPr>
          <w:rFonts w:ascii="Tinos" w:hAnsi="Tinos" w:eastAsia="Tinos" w:cs="Tinos"/>
          <w:b/>
          <w:bCs/>
          <w:color w:val="11111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/>
          <w:bCs/>
          <w:color w:val="111111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111111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111111"/>
          <w:sz w:val="28"/>
          <w:szCs w:val="28"/>
          <w:highlight w:val="none"/>
        </w:rPr>
      </w:r>
    </w:p>
    <w:p>
      <w:pPr>
        <w:ind w:left="0" w:right="0" w:firstLine="425"/>
        <w:jc w:val="both"/>
        <w:spacing w:before="0" w:after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 w:val="0"/>
          <w:bCs w:val="0"/>
          <w:color w:val="111111"/>
          <w:sz w:val="28"/>
          <w:szCs w:val="28"/>
          <w:highlight w:val="none"/>
        </w:rPr>
        <w:t xml:space="preserve">       С </w:t>
      </w:r>
      <w:r>
        <w:rPr>
          <w:rFonts w:ascii="Tinos" w:hAnsi="Tinos" w:eastAsia="Tinos" w:cs="Tinos"/>
          <w:b/>
          <w:bCs/>
          <w:color w:val="111111"/>
          <w:sz w:val="28"/>
          <w:szCs w:val="28"/>
          <w:highlight w:val="none"/>
        </w:rPr>
        <w:t xml:space="preserve">1 марта 2025</w:t>
      </w:r>
      <w:r>
        <w:rPr>
          <w:rFonts w:ascii="Tinos" w:hAnsi="Tinos" w:eastAsia="Tinos" w:cs="Tinos"/>
          <w:b w:val="0"/>
          <w:bCs w:val="0"/>
          <w:color w:val="111111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/>
          <w:bCs/>
          <w:color w:val="111111"/>
          <w:sz w:val="28"/>
          <w:szCs w:val="28"/>
          <w:highlight w:val="none"/>
        </w:rPr>
        <w:t xml:space="preserve">года</w:t>
      </w:r>
      <w:r>
        <w:rPr>
          <w:rFonts w:ascii="Tinos" w:hAnsi="Tinos" w:eastAsia="Tinos" w:cs="Tinos"/>
          <w:b w:val="0"/>
          <w:bCs w:val="0"/>
          <w:color w:val="111111"/>
          <w:sz w:val="28"/>
          <w:szCs w:val="28"/>
          <w:highlight w:val="none"/>
        </w:rPr>
        <w:t xml:space="preserve"> вступает в силу закон, который устанавливает запрет на оборот земельных участков, в случае отсутствия сведений о местоположении их границ в Едином государственном реестре недвижимости (ЕГРН). Теперь для совершения сделки в отноше</w:t>
      </w:r>
      <w:r>
        <w:rPr>
          <w:rFonts w:ascii="Tinos" w:hAnsi="Tinos" w:eastAsia="Tinos" w:cs="Tinos"/>
          <w:b w:val="0"/>
          <w:bCs w:val="0"/>
          <w:color w:val="111111"/>
          <w:sz w:val="28"/>
          <w:szCs w:val="28"/>
          <w:highlight w:val="none"/>
        </w:rPr>
        <w:t xml:space="preserve">нии земельного участка  необходимо удостовериться в том, что сведения о местоположении его границ содержатся в ЕГРН. </w:t>
      </w:r>
      <w:r/>
    </w:p>
    <w:p>
      <w:pPr>
        <w:ind w:left="0" w:right="0" w:firstLine="425"/>
        <w:jc w:val="both"/>
        <w:spacing w:before="0" w:after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 w:val="0"/>
          <w:bCs w:val="0"/>
          <w:i/>
          <w:iCs/>
          <w:color w:val="111111"/>
          <w:sz w:val="28"/>
          <w:szCs w:val="28"/>
          <w:highlight w:val="none"/>
        </w:rPr>
        <w:t xml:space="preserve">«</w:t>
      </w:r>
      <w:r>
        <w:rPr>
          <w:rFonts w:ascii="Tinos" w:hAnsi="Tinos" w:eastAsia="Tinos" w:cs="Tinos"/>
          <w:b w:val="0"/>
          <w:bCs w:val="0"/>
          <w:i/>
          <w:iCs/>
          <w:color w:val="111111"/>
          <w:sz w:val="28"/>
          <w:szCs w:val="28"/>
          <w:highlight w:val="none"/>
        </w:rPr>
        <w:t xml:space="preserve">Узнать о том, содержит ли ЕГРН сведения о местоположении границ вашего земельного участка можно, воспользовавшись Национальной системой пространственных данных (НСПД) https://nspd.gov.ru. Зайдя по ссылке в систему, необходимо нажать вкладку «Карта НСПД» и </w:t>
      </w:r>
      <w:r>
        <w:rPr>
          <w:rFonts w:ascii="Tinos" w:hAnsi="Tinos" w:eastAsia="Tinos" w:cs="Tinos"/>
          <w:b w:val="0"/>
          <w:bCs w:val="0"/>
          <w:i/>
          <w:iCs/>
          <w:color w:val="111111"/>
          <w:sz w:val="28"/>
          <w:szCs w:val="28"/>
          <w:highlight w:val="none"/>
        </w:rPr>
        <w:t xml:space="preserve">внести в поле «поиск объекта недвижимости» кадастровый номер земельного участка. В случе отсутствия в ЕГРН сведений о местоположении границ земельного участка, появится сообщение «Без координат границ». </w:t>
      </w:r>
      <w:r>
        <w:rPr>
          <w:rFonts w:ascii="Tinos" w:hAnsi="Tinos" w:eastAsia="Tinos" w:cs="Tinos"/>
          <w:b w:val="0"/>
          <w:bCs w:val="0"/>
          <w:i/>
          <w:iCs/>
          <w:color w:val="111111"/>
          <w:sz w:val="28"/>
          <w:szCs w:val="28"/>
          <w:highlight w:val="none"/>
        </w:rPr>
        <w:t xml:space="preserve">Также информацию о своем земельном участке можно увидеть в выписке»,</w:t>
      </w:r>
      <w:r>
        <w:rPr>
          <w:rFonts w:ascii="Tinos" w:hAnsi="Tinos" w:eastAsia="Tinos" w:cs="Tinos"/>
          <w:b w:val="0"/>
          <w:bCs w:val="0"/>
          <w:color w:val="111111"/>
          <w:sz w:val="28"/>
          <w:szCs w:val="28"/>
          <w:highlight w:val="none"/>
        </w:rPr>
        <w:t xml:space="preserve"> - комментирует заместитель руководителя Управления Росреестра по Самарской области </w:t>
      </w:r>
      <w:r>
        <w:rPr>
          <w:rFonts w:ascii="Tinos" w:hAnsi="Tinos" w:eastAsia="Tinos" w:cs="Tinos"/>
          <w:b/>
          <w:bCs/>
          <w:color w:val="111111"/>
          <w:sz w:val="28"/>
          <w:szCs w:val="28"/>
          <w:highlight w:val="none"/>
        </w:rPr>
        <w:t xml:space="preserve">Татьяна Титова.</w:t>
      </w:r>
      <w:r>
        <w:rPr>
          <w:rFonts w:ascii="Tinos" w:hAnsi="Tinos" w:eastAsia="Tinos" w:cs="Tinos"/>
          <w:b w:val="0"/>
          <w:bCs w:val="0"/>
          <w:color w:val="111111"/>
          <w:sz w:val="28"/>
          <w:szCs w:val="28"/>
          <w:highlight w:val="none"/>
        </w:rPr>
      </w:r>
      <w:r/>
    </w:p>
    <w:p>
      <w:pPr>
        <w:ind w:left="0" w:right="0" w:firstLine="425"/>
        <w:jc w:val="both"/>
        <w:spacing w:before="0" w:after="0" w:line="360" w:lineRule="auto"/>
        <w:shd w:val="clear" w:color="ffffff" w:fill="ffffff"/>
        <w:rPr>
          <w:rFonts w:ascii="Tinos" w:hAnsi="Tinos" w:cs="Tinos"/>
          <w:sz w:val="21"/>
          <w:szCs w:val="2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 w:val="0"/>
          <w:bCs w:val="0"/>
          <w:color w:val="111111"/>
          <w:sz w:val="28"/>
          <w:szCs w:val="28"/>
          <w:highlight w:val="none"/>
        </w:rPr>
      </w:r>
      <w:r>
        <w:rPr>
          <w:rFonts w:ascii="Tinos" w:hAnsi="Tinos" w:cs="Tinos"/>
          <w:sz w:val="21"/>
          <w:szCs w:val="21"/>
          <w:highlight w:val="none"/>
        </w:rPr>
      </w:r>
      <w:r>
        <w:rPr>
          <w:rFonts w:ascii="Tinos" w:hAnsi="Tinos" w:cs="Tinos"/>
          <w:sz w:val="21"/>
          <w:szCs w:val="21"/>
          <w:highlight w:val="none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5917953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115050" cy="634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8"/>
        <w:jc w:val="both"/>
        <w:spacing w:line="360" w:lineRule="auto"/>
        <w:rPr>
          <w:rFonts w:ascii="Tinos" w:hAnsi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2025-01-27T12:56:49Z</dcterms:modified>
</cp:coreProperties>
</file>