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C1B" w:rsidRPr="00257AD3" w:rsidRDefault="009F5428" w:rsidP="00326D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AD3">
        <w:rPr>
          <w:rFonts w:ascii="Times New Roman" w:hAnsi="Times New Roman" w:cs="Times New Roman"/>
          <w:sz w:val="24"/>
          <w:szCs w:val="24"/>
        </w:rPr>
        <w:t xml:space="preserve">МО МВД России «Похвистневский» приглашает на службу по должности </w:t>
      </w:r>
    </w:p>
    <w:p w:rsidR="00116C1B" w:rsidRPr="00257AD3" w:rsidRDefault="00116C1B" w:rsidP="007A0F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AD3">
        <w:rPr>
          <w:rFonts w:ascii="Times New Roman" w:hAnsi="Times New Roman" w:cs="Times New Roman"/>
          <w:sz w:val="24"/>
          <w:szCs w:val="24"/>
        </w:rPr>
        <w:t>-</w:t>
      </w:r>
      <w:r w:rsidR="007A0F26" w:rsidRPr="00257AD3">
        <w:rPr>
          <w:rFonts w:ascii="Times New Roman" w:hAnsi="Times New Roman" w:cs="Times New Roman"/>
          <w:sz w:val="24"/>
          <w:szCs w:val="24"/>
        </w:rPr>
        <w:t>дознаватель ОД;</w:t>
      </w:r>
    </w:p>
    <w:p w:rsidR="007A0F26" w:rsidRPr="00257AD3" w:rsidRDefault="007A0F26" w:rsidP="007A0F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AD3">
        <w:rPr>
          <w:rFonts w:ascii="Times New Roman" w:hAnsi="Times New Roman" w:cs="Times New Roman"/>
          <w:sz w:val="24"/>
          <w:szCs w:val="24"/>
        </w:rPr>
        <w:t>-следователь СО.</w:t>
      </w:r>
    </w:p>
    <w:p w:rsidR="00326D50" w:rsidRPr="00257AD3" w:rsidRDefault="00257AD3" w:rsidP="00326D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A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граждан РФ на должности младшего начальствующего состава, годных по состоянию здоровья к военной службе, имеющих образование не ниже среднего, не судимых, граждан из числа бывших сотрудников МВД, а также отслуживших по призыву в Вооруженных Силах Российской Федерации.</w:t>
      </w:r>
    </w:p>
    <w:p w:rsidR="007A0F26" w:rsidRPr="00257AD3" w:rsidRDefault="007A0F26" w:rsidP="00326D5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57A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Заработная плата дознавателя от 44 500 р., следователя от 49 300р.</w:t>
      </w:r>
    </w:p>
    <w:p w:rsidR="00326D50" w:rsidRPr="00257AD3" w:rsidRDefault="00326D50" w:rsidP="00326D5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A0F26" w:rsidRPr="00257AD3" w:rsidRDefault="00326D50" w:rsidP="00326D5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57A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Льготы, предоставляемые сотруднику:</w:t>
      </w:r>
      <w:r w:rsidRPr="00257A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A0F26" w:rsidRPr="00257AD3" w:rsidRDefault="007A0F26" w:rsidP="00326D5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57A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стабильное денежное довольствие;</w:t>
      </w:r>
      <w:r w:rsidRPr="00257A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F5428" w:rsidRPr="00257AD3" w:rsidRDefault="007A0F26" w:rsidP="00326D5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57AD3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257A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ежегодный оплачиваемый </w:t>
      </w:r>
      <w:proofErr w:type="gramStart"/>
      <w:r w:rsidRPr="00257A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отпуск;</w:t>
      </w:r>
      <w:r w:rsidRPr="00257AD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57A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proofErr w:type="gramEnd"/>
      <w:r w:rsidRPr="00257A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возможность выхода на пенсию по выслуге лет (20 лет);</w:t>
      </w:r>
      <w:r w:rsidRPr="00257A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26D50" w:rsidRPr="00257AD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26D50" w:rsidRPr="00257A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-возможность карьерного роста</w:t>
      </w:r>
      <w:r w:rsidR="00326D50" w:rsidRPr="00257AD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26D50" w:rsidRPr="00257A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-компенсация найма жилья по договору (д</w:t>
      </w:r>
      <w:r w:rsidRPr="00257A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ля иногородних);</w:t>
      </w:r>
      <w:r w:rsidR="00326D50" w:rsidRPr="00257AD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26D50" w:rsidRPr="00257A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-полный социальный пакет (страховка, мед.обслуживание,100% оплачиваемый больничный лист)</w:t>
      </w:r>
      <w:r w:rsidR="006446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="00326D50" w:rsidRPr="00257AD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116C1B" w:rsidRPr="00257A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-предоставление</w:t>
      </w:r>
      <w:r w:rsidR="00326D50" w:rsidRPr="00257A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компенсаций за выполнение обязанностей в ночное время и не рабочие праздничные дни</w:t>
      </w:r>
      <w:r w:rsidR="006446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bookmarkStart w:id="0" w:name="_GoBack"/>
      <w:bookmarkEnd w:id="0"/>
      <w:r w:rsidR="00326D50" w:rsidRPr="00257AD3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326D50" w:rsidRDefault="00326D50" w:rsidP="00326D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AD3">
        <w:rPr>
          <w:rFonts w:ascii="Times New Roman" w:hAnsi="Times New Roman" w:cs="Times New Roman"/>
          <w:sz w:val="24"/>
          <w:szCs w:val="24"/>
        </w:rPr>
        <w:t xml:space="preserve">По вопросам трудоустройства обращаться по адресу: </w:t>
      </w:r>
      <w:proofErr w:type="spellStart"/>
      <w:r w:rsidRPr="00257AD3">
        <w:rPr>
          <w:rFonts w:ascii="Times New Roman" w:hAnsi="Times New Roman" w:cs="Times New Roman"/>
          <w:sz w:val="24"/>
          <w:szCs w:val="24"/>
        </w:rPr>
        <w:t>г.Похвистнево</w:t>
      </w:r>
      <w:proofErr w:type="spellEnd"/>
      <w:r w:rsidRPr="00257AD3">
        <w:rPr>
          <w:rFonts w:ascii="Times New Roman" w:hAnsi="Times New Roman" w:cs="Times New Roman"/>
          <w:sz w:val="24"/>
          <w:szCs w:val="24"/>
        </w:rPr>
        <w:t>, ул. Советская 4 каб.10</w:t>
      </w:r>
    </w:p>
    <w:p w:rsidR="00644636" w:rsidRPr="00257AD3" w:rsidRDefault="00644636" w:rsidP="00326D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D50" w:rsidRPr="00257AD3" w:rsidRDefault="00326D50" w:rsidP="00326D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AD3">
        <w:rPr>
          <w:rFonts w:ascii="Times New Roman" w:hAnsi="Times New Roman" w:cs="Times New Roman"/>
          <w:sz w:val="24"/>
          <w:szCs w:val="24"/>
        </w:rPr>
        <w:t>Контактные телефоны:</w:t>
      </w:r>
    </w:p>
    <w:p w:rsidR="00326D50" w:rsidRPr="00257AD3" w:rsidRDefault="00326D50" w:rsidP="00326D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AD3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257AD3">
        <w:rPr>
          <w:rFonts w:ascii="Times New Roman" w:hAnsi="Times New Roman" w:cs="Times New Roman"/>
          <w:sz w:val="24"/>
          <w:szCs w:val="24"/>
        </w:rPr>
        <w:t>Алекян</w:t>
      </w:r>
      <w:proofErr w:type="spellEnd"/>
      <w:r w:rsidRPr="00257AD3">
        <w:rPr>
          <w:rFonts w:ascii="Times New Roman" w:hAnsi="Times New Roman" w:cs="Times New Roman"/>
          <w:sz w:val="24"/>
          <w:szCs w:val="24"/>
        </w:rPr>
        <w:t xml:space="preserve"> Юра </w:t>
      </w:r>
      <w:proofErr w:type="spellStart"/>
      <w:r w:rsidRPr="00257AD3">
        <w:rPr>
          <w:rFonts w:ascii="Times New Roman" w:hAnsi="Times New Roman" w:cs="Times New Roman"/>
          <w:sz w:val="24"/>
          <w:szCs w:val="24"/>
        </w:rPr>
        <w:t>Рутикович</w:t>
      </w:r>
      <w:proofErr w:type="spellEnd"/>
      <w:r w:rsidRPr="00257AD3">
        <w:rPr>
          <w:rFonts w:ascii="Times New Roman" w:hAnsi="Times New Roman" w:cs="Times New Roman"/>
          <w:sz w:val="24"/>
          <w:szCs w:val="24"/>
        </w:rPr>
        <w:t xml:space="preserve"> 8(84656)2-50-97, 8(84656)2-58-47</w:t>
      </w:r>
    </w:p>
    <w:p w:rsidR="00326D50" w:rsidRPr="00257AD3" w:rsidRDefault="00644636" w:rsidP="00326D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отделения</w:t>
      </w:r>
      <w:r w:rsidR="00326D50" w:rsidRPr="00257AD3">
        <w:rPr>
          <w:rFonts w:ascii="Times New Roman" w:hAnsi="Times New Roman" w:cs="Times New Roman"/>
          <w:sz w:val="24"/>
          <w:szCs w:val="24"/>
        </w:rPr>
        <w:t xml:space="preserve"> по работе с личным составом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Пугаев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Александр Александрович </w:t>
      </w:r>
      <w:r w:rsidR="00326D50" w:rsidRPr="00257AD3">
        <w:rPr>
          <w:rFonts w:ascii="Times New Roman" w:hAnsi="Times New Roman" w:cs="Times New Roman"/>
          <w:sz w:val="24"/>
          <w:szCs w:val="24"/>
        </w:rPr>
        <w:t>8(84656)2-34-69</w:t>
      </w:r>
    </w:p>
    <w:sectPr w:rsidR="00326D50" w:rsidRPr="00257A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428"/>
    <w:rsid w:val="00116C1B"/>
    <w:rsid w:val="00257AD3"/>
    <w:rsid w:val="00326D50"/>
    <w:rsid w:val="004733BF"/>
    <w:rsid w:val="00644636"/>
    <w:rsid w:val="007A0F26"/>
    <w:rsid w:val="008D4B0C"/>
    <w:rsid w:val="009F5428"/>
    <w:rsid w:val="00B80EEE"/>
    <w:rsid w:val="00C76C6A"/>
    <w:rsid w:val="00EE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4AE659-704A-4B48-9B3D-3C4A7DDB7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6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2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</dc:creator>
  <cp:keywords/>
  <dc:description/>
  <cp:lastModifiedBy>СМИ</cp:lastModifiedBy>
  <cp:revision>5</cp:revision>
  <dcterms:created xsi:type="dcterms:W3CDTF">2024-03-11T10:16:00Z</dcterms:created>
  <dcterms:modified xsi:type="dcterms:W3CDTF">2024-10-29T06:42:00Z</dcterms:modified>
</cp:coreProperties>
</file>