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D650A" w14:textId="3D78161D" w:rsidR="002C571A" w:rsidRPr="00F2637B" w:rsidRDefault="008A0437" w:rsidP="00F263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637B">
        <w:rPr>
          <w:rFonts w:ascii="Times New Roman" w:hAnsi="Times New Roman" w:cs="Times New Roman"/>
          <w:b/>
          <w:bCs/>
          <w:sz w:val="28"/>
          <w:szCs w:val="28"/>
        </w:rPr>
        <w:t xml:space="preserve">В Самаре </w:t>
      </w:r>
      <w:r w:rsidR="00447045" w:rsidRPr="00F2637B">
        <w:rPr>
          <w:rFonts w:ascii="Times New Roman" w:hAnsi="Times New Roman" w:cs="Times New Roman"/>
          <w:b/>
          <w:bCs/>
          <w:sz w:val="28"/>
          <w:szCs w:val="28"/>
        </w:rPr>
        <w:t xml:space="preserve">появятся </w:t>
      </w:r>
      <w:r w:rsidR="00F2637B" w:rsidRPr="00F2637B">
        <w:rPr>
          <w:rFonts w:ascii="Times New Roman" w:hAnsi="Times New Roman" w:cs="Times New Roman"/>
          <w:b/>
          <w:bCs/>
          <w:sz w:val="28"/>
          <w:szCs w:val="28"/>
        </w:rPr>
        <w:t xml:space="preserve">новые </w:t>
      </w:r>
      <w:r w:rsidR="00447045" w:rsidRPr="00F2637B">
        <w:rPr>
          <w:rFonts w:ascii="Times New Roman" w:hAnsi="Times New Roman" w:cs="Times New Roman"/>
          <w:b/>
          <w:bCs/>
          <w:sz w:val="28"/>
          <w:szCs w:val="28"/>
        </w:rPr>
        <w:t>«Коробки храбрости»</w:t>
      </w:r>
    </w:p>
    <w:p w14:paraId="64359311" w14:textId="77777777" w:rsidR="00F2637B" w:rsidRDefault="00F2637B" w:rsidP="00F263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2637B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sz w:val="28"/>
          <w:szCs w:val="28"/>
        </w:rPr>
        <w:t>проходит</w:t>
      </w:r>
      <w:r w:rsidRPr="00F2637B">
        <w:rPr>
          <w:rFonts w:ascii="Times New Roman" w:hAnsi="Times New Roman" w:cs="Times New Roman"/>
          <w:sz w:val="28"/>
          <w:szCs w:val="28"/>
        </w:rPr>
        <w:t xml:space="preserve"> благотворительная акция «Коробка храбрости»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BB4A3C" w14:textId="70231C38" w:rsidR="00F2637B" w:rsidRPr="00F2637B" w:rsidRDefault="00F2637B" w:rsidP="00F2637B">
      <w:pPr>
        <w:jc w:val="both"/>
        <w:rPr>
          <w:rFonts w:ascii="Times New Roman" w:hAnsi="Times New Roman" w:cs="Times New Roman"/>
          <w:sz w:val="28"/>
          <w:szCs w:val="28"/>
        </w:rPr>
      </w:pPr>
      <w:r w:rsidRPr="00F2637B">
        <w:rPr>
          <w:rFonts w:ascii="Times New Roman" w:hAnsi="Times New Roman" w:cs="Times New Roman"/>
          <w:sz w:val="28"/>
          <w:szCs w:val="28"/>
        </w:rPr>
        <w:t>«Коробка Храбрости» наполняется игрушками и передается подшефным детским больницам. За каждую неприятную или болезненную процедуру ребенок получает награду – возможность выбрать из этой красочной коробки любую понравившуюся игрушку.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37B">
        <w:rPr>
          <w:rFonts w:ascii="Times New Roman" w:hAnsi="Times New Roman" w:cs="Times New Roman"/>
          <w:sz w:val="28"/>
          <w:szCs w:val="28"/>
        </w:rPr>
        <w:t>Отважных малышей много, и пополнять «Коробку Храбрости» приходится часто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284667" w14:textId="100D6E43" w:rsidR="002C571A" w:rsidRPr="00F2637B" w:rsidRDefault="002C571A" w:rsidP="00F2637B">
      <w:pPr>
        <w:jc w:val="both"/>
        <w:rPr>
          <w:rFonts w:ascii="Times New Roman" w:hAnsi="Times New Roman" w:cs="Times New Roman"/>
          <w:sz w:val="28"/>
          <w:szCs w:val="28"/>
        </w:rPr>
      </w:pPr>
      <w:r w:rsidRPr="00F2637B">
        <w:rPr>
          <w:rFonts w:ascii="Times New Roman" w:hAnsi="Times New Roman" w:cs="Times New Roman"/>
          <w:sz w:val="28"/>
          <w:szCs w:val="28"/>
        </w:rPr>
        <w:t xml:space="preserve">До 20 ноября жители </w:t>
      </w:r>
      <w:r w:rsidR="008A0437" w:rsidRPr="00F2637B">
        <w:rPr>
          <w:rFonts w:ascii="Times New Roman" w:hAnsi="Times New Roman" w:cs="Times New Roman"/>
          <w:sz w:val="28"/>
          <w:szCs w:val="28"/>
        </w:rPr>
        <w:t xml:space="preserve">Самары и губернии </w:t>
      </w:r>
      <w:r w:rsidRPr="00F2637B">
        <w:rPr>
          <w:rFonts w:ascii="Times New Roman" w:hAnsi="Times New Roman" w:cs="Times New Roman"/>
          <w:sz w:val="28"/>
          <w:szCs w:val="28"/>
        </w:rPr>
        <w:t>могут принять участие в сборе игрушек, раскрасок, наборов для творчества, карандашей, фломастеров. Они станут подарками для маленьких пациентов больниц, находящихся на долгосрочном лечении.</w:t>
      </w:r>
    </w:p>
    <w:p w14:paraId="16D5AD15" w14:textId="188B99E6" w:rsidR="00447045" w:rsidRPr="00F2637B" w:rsidRDefault="008A0437" w:rsidP="00F2637B">
      <w:pPr>
        <w:jc w:val="both"/>
        <w:rPr>
          <w:rFonts w:ascii="Times New Roman" w:hAnsi="Times New Roman" w:cs="Times New Roman"/>
          <w:sz w:val="28"/>
          <w:szCs w:val="28"/>
        </w:rPr>
      </w:pPr>
      <w:r w:rsidRPr="00F2637B">
        <w:rPr>
          <w:rFonts w:ascii="Times New Roman" w:hAnsi="Times New Roman" w:cs="Times New Roman"/>
          <w:sz w:val="28"/>
          <w:szCs w:val="28"/>
        </w:rPr>
        <w:t>«По соображениям гигиены и эпидемиологической безопасности в больницы передаются только новые игрушки, в упаковке. Мягкие игрушки могут вызывать аллергию у детей</w:t>
      </w:r>
      <w:r w:rsidR="00447045" w:rsidRPr="00F2637B">
        <w:rPr>
          <w:rFonts w:ascii="Times New Roman" w:hAnsi="Times New Roman" w:cs="Times New Roman"/>
          <w:sz w:val="28"/>
          <w:szCs w:val="28"/>
        </w:rPr>
        <w:t xml:space="preserve">. Порадовать маленьких пациентов больницы имени Ивановой </w:t>
      </w:r>
      <w:r w:rsidRPr="00F2637B">
        <w:rPr>
          <w:rFonts w:ascii="Times New Roman" w:hAnsi="Times New Roman" w:cs="Times New Roman"/>
          <w:sz w:val="28"/>
          <w:szCs w:val="28"/>
        </w:rPr>
        <w:t xml:space="preserve">можно конструкторами и наборами «Лего» для разного возраста, это могут быть </w:t>
      </w:r>
      <w:proofErr w:type="spellStart"/>
      <w:r w:rsidRPr="00F2637B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F2637B">
        <w:rPr>
          <w:rFonts w:ascii="Times New Roman" w:hAnsi="Times New Roman" w:cs="Times New Roman"/>
          <w:sz w:val="28"/>
          <w:szCs w:val="28"/>
        </w:rPr>
        <w:t xml:space="preserve"> и наборы для творчества.  В прошлом году мы активно собирали канцелярские товары: краски, фломастеры, альбомы для рисования, альбомы со стикерами-наклейками, раскраски</w:t>
      </w:r>
      <w:r w:rsidR="00447045" w:rsidRPr="00F2637B">
        <w:rPr>
          <w:rFonts w:ascii="Times New Roman" w:hAnsi="Times New Roman" w:cs="Times New Roman"/>
          <w:sz w:val="28"/>
          <w:szCs w:val="28"/>
        </w:rPr>
        <w:t>. Это может быть и посуда для кукол в герметичной упаковке, и машинки, и н</w:t>
      </w:r>
      <w:r w:rsidRPr="00F2637B">
        <w:rPr>
          <w:rFonts w:ascii="Times New Roman" w:hAnsi="Times New Roman" w:cs="Times New Roman"/>
          <w:sz w:val="28"/>
          <w:szCs w:val="28"/>
        </w:rPr>
        <w:t>астольные игры, которые можно разместить в игровых комнатах больниц</w:t>
      </w:r>
      <w:r w:rsidR="00447045" w:rsidRPr="00F2637B">
        <w:rPr>
          <w:rFonts w:ascii="Times New Roman" w:hAnsi="Times New Roman" w:cs="Times New Roman"/>
          <w:sz w:val="28"/>
          <w:szCs w:val="28"/>
        </w:rPr>
        <w:t>ы», -</w:t>
      </w:r>
      <w:r w:rsidR="00F2637B" w:rsidRPr="00F2637B">
        <w:rPr>
          <w:rFonts w:ascii="Times New Roman" w:hAnsi="Times New Roman" w:cs="Times New Roman"/>
          <w:sz w:val="28"/>
          <w:szCs w:val="28"/>
        </w:rPr>
        <w:t xml:space="preserve"> </w:t>
      </w:r>
      <w:r w:rsidR="00447045" w:rsidRPr="00F2637B">
        <w:rPr>
          <w:rFonts w:ascii="Times New Roman" w:hAnsi="Times New Roman" w:cs="Times New Roman"/>
          <w:sz w:val="28"/>
          <w:szCs w:val="28"/>
        </w:rPr>
        <w:t>рассказал региональный координатор «Центра поддержки гражданских инициатив» в Самарской области Роман Балтер.</w:t>
      </w:r>
    </w:p>
    <w:p w14:paraId="18BA5E56" w14:textId="6B987D5B" w:rsidR="00447045" w:rsidRPr="00F2637B" w:rsidRDefault="00447045" w:rsidP="00F2637B">
      <w:pPr>
        <w:jc w:val="both"/>
        <w:rPr>
          <w:rFonts w:ascii="Times New Roman" w:hAnsi="Times New Roman" w:cs="Times New Roman"/>
          <w:sz w:val="28"/>
          <w:szCs w:val="28"/>
        </w:rPr>
      </w:pPr>
      <w:r w:rsidRPr="00F2637B">
        <w:rPr>
          <w:rFonts w:ascii="Times New Roman" w:hAnsi="Times New Roman" w:cs="Times New Roman"/>
          <w:sz w:val="28"/>
          <w:szCs w:val="28"/>
        </w:rPr>
        <w:t xml:space="preserve">«Мы планируем передать заполненные боксы 20 ноября – во Всемирный день ребенка в больницы и поликлиники. Каждый малыш, прошедший болезненные или неприятные процедуры, сможет взять себе подарок за смелость. Всех неравнодушных жителей Самары мы призываем присоединиться к акции и сделать добро вместе с нами», – сообщил представитель Центра корпоративного </w:t>
      </w:r>
      <w:proofErr w:type="spellStart"/>
      <w:r w:rsidRPr="00F2637B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F2637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2637B">
        <w:rPr>
          <w:rFonts w:ascii="Times New Roman" w:hAnsi="Times New Roman" w:cs="Times New Roman"/>
          <w:sz w:val="28"/>
          <w:szCs w:val="28"/>
        </w:rPr>
        <w:t>DaDobro</w:t>
      </w:r>
      <w:proofErr w:type="spellEnd"/>
      <w:r w:rsidRPr="00F2637B">
        <w:rPr>
          <w:rFonts w:ascii="Times New Roman" w:hAnsi="Times New Roman" w:cs="Times New Roman"/>
          <w:sz w:val="28"/>
          <w:szCs w:val="28"/>
        </w:rPr>
        <w:t>» в Самаре Анатолий Карташев.</w:t>
      </w:r>
    </w:p>
    <w:p w14:paraId="0D328C1E" w14:textId="1331B162" w:rsidR="00447045" w:rsidRPr="00F2637B" w:rsidRDefault="00447045" w:rsidP="00F2637B">
      <w:pPr>
        <w:jc w:val="both"/>
        <w:rPr>
          <w:rFonts w:ascii="Times New Roman" w:hAnsi="Times New Roman" w:cs="Times New Roman"/>
          <w:sz w:val="28"/>
          <w:szCs w:val="28"/>
        </w:rPr>
      </w:pPr>
      <w:r w:rsidRPr="00F2637B">
        <w:rPr>
          <w:rFonts w:ascii="Times New Roman" w:hAnsi="Times New Roman" w:cs="Times New Roman"/>
          <w:sz w:val="28"/>
          <w:szCs w:val="28"/>
        </w:rPr>
        <w:t>При проведении акции и передаче «Коробок храбрости» будет уделяться повышенное внимание соблюдению всех санитарно-эпидемиологических требований.</w:t>
      </w:r>
    </w:p>
    <w:p w14:paraId="215D8BA7" w14:textId="08287589" w:rsidR="00F2637B" w:rsidRPr="00F2637B" w:rsidRDefault="00F2637B" w:rsidP="00F2637B">
      <w:pPr>
        <w:jc w:val="both"/>
        <w:rPr>
          <w:rFonts w:ascii="Times New Roman" w:hAnsi="Times New Roman" w:cs="Times New Roman"/>
          <w:sz w:val="28"/>
          <w:szCs w:val="28"/>
        </w:rPr>
      </w:pPr>
      <w:r w:rsidRPr="00F2637B">
        <w:rPr>
          <w:rFonts w:ascii="Times New Roman" w:hAnsi="Times New Roman" w:cs="Times New Roman"/>
          <w:sz w:val="28"/>
          <w:szCs w:val="28"/>
        </w:rPr>
        <w:t>Напомним, что в прошлом году в акции приняли участие более сотни жителей Самарской области: подарки детям привозили из самых отдаленных районов Самарской губернии. Самарские сторонники Партии, "единороссы" и волонтеры благотворительного фонда "</w:t>
      </w:r>
      <w:proofErr w:type="spellStart"/>
      <w:r w:rsidRPr="00F2637B">
        <w:rPr>
          <w:rFonts w:ascii="Times New Roman" w:hAnsi="Times New Roman" w:cs="Times New Roman"/>
          <w:sz w:val="28"/>
          <w:szCs w:val="28"/>
        </w:rPr>
        <w:t>ДаДобро</w:t>
      </w:r>
      <w:proofErr w:type="spellEnd"/>
      <w:r w:rsidRPr="00F2637B">
        <w:rPr>
          <w:rFonts w:ascii="Times New Roman" w:hAnsi="Times New Roman" w:cs="Times New Roman"/>
          <w:sz w:val="28"/>
          <w:szCs w:val="28"/>
        </w:rPr>
        <w:t xml:space="preserve">!" собрали более 400 игрушек и передали в три отделения Детской клинической городской больницы им. Н. </w:t>
      </w:r>
      <w:r w:rsidRPr="00F2637B">
        <w:rPr>
          <w:rFonts w:ascii="Times New Roman" w:hAnsi="Times New Roman" w:cs="Times New Roman"/>
          <w:sz w:val="28"/>
          <w:szCs w:val="28"/>
        </w:rPr>
        <w:lastRenderedPageBreak/>
        <w:t xml:space="preserve">Ивановой. "Коробки храбрости" были установлены в отделениях хирургии, эндокринологии и отоларингологии. </w:t>
      </w:r>
    </w:p>
    <w:p w14:paraId="78F98FC7" w14:textId="1CC34B6E" w:rsidR="00447045" w:rsidRPr="00F2637B" w:rsidRDefault="00447045" w:rsidP="00F2637B">
      <w:pPr>
        <w:jc w:val="both"/>
        <w:rPr>
          <w:rFonts w:ascii="Times New Roman" w:hAnsi="Times New Roman" w:cs="Times New Roman"/>
          <w:sz w:val="28"/>
          <w:szCs w:val="28"/>
        </w:rPr>
      </w:pPr>
      <w:r w:rsidRPr="00F2637B">
        <w:rPr>
          <w:rFonts w:ascii="Times New Roman" w:hAnsi="Times New Roman" w:cs="Times New Roman"/>
          <w:sz w:val="28"/>
          <w:szCs w:val="28"/>
        </w:rPr>
        <w:t>Боксы для сбора игрушек уже установлены в офисах:</w:t>
      </w:r>
    </w:p>
    <w:p w14:paraId="190DC63F" w14:textId="6435A45A" w:rsidR="00447045" w:rsidRPr="00F2637B" w:rsidRDefault="00447045" w:rsidP="00F2637B">
      <w:pPr>
        <w:jc w:val="both"/>
        <w:rPr>
          <w:rFonts w:ascii="Times New Roman" w:hAnsi="Times New Roman" w:cs="Times New Roman"/>
          <w:sz w:val="28"/>
          <w:szCs w:val="28"/>
        </w:rPr>
      </w:pPr>
      <w:r w:rsidRPr="00F2637B">
        <w:rPr>
          <w:rFonts w:ascii="Times New Roman" w:hAnsi="Times New Roman" w:cs="Times New Roman"/>
          <w:sz w:val="28"/>
          <w:szCs w:val="28"/>
        </w:rPr>
        <w:t>г. Самара, ул. Революционная, д. 107, Региональный исполнительный комитет Партии «ЕДИНАЯ РОССИЯ»;</w:t>
      </w:r>
    </w:p>
    <w:p w14:paraId="407B2997" w14:textId="07C1365B" w:rsidR="00447045" w:rsidRPr="00F2637B" w:rsidRDefault="00447045" w:rsidP="00F2637B">
      <w:pPr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. г"/>
        </w:smartTagPr>
        <w:r w:rsidRPr="00F2637B">
          <w:rPr>
            <w:rFonts w:ascii="Times New Roman" w:hAnsi="Times New Roman" w:cs="Times New Roman"/>
            <w:sz w:val="28"/>
            <w:szCs w:val="28"/>
          </w:rPr>
          <w:t>2. г</w:t>
        </w:r>
      </w:smartTag>
      <w:r w:rsidRPr="00F2637B">
        <w:rPr>
          <w:rFonts w:ascii="Times New Roman" w:hAnsi="Times New Roman" w:cs="Times New Roman"/>
          <w:sz w:val="28"/>
          <w:szCs w:val="28"/>
        </w:rPr>
        <w:t>. Самара, пр. Масленникова, д.1 стадион «Волга».</w:t>
      </w:r>
    </w:p>
    <w:p w14:paraId="4FF7635E" w14:textId="087EEBCB" w:rsidR="00447045" w:rsidRPr="00F2637B" w:rsidRDefault="00447045" w:rsidP="00F2637B">
      <w:pPr>
        <w:jc w:val="both"/>
        <w:rPr>
          <w:rFonts w:ascii="Times New Roman" w:hAnsi="Times New Roman" w:cs="Times New Roman"/>
          <w:sz w:val="28"/>
          <w:szCs w:val="28"/>
        </w:rPr>
      </w:pPr>
      <w:r w:rsidRPr="00F2637B">
        <w:rPr>
          <w:rFonts w:ascii="Times New Roman" w:hAnsi="Times New Roman" w:cs="Times New Roman"/>
          <w:sz w:val="28"/>
          <w:szCs w:val="28"/>
        </w:rPr>
        <w:t>Акция продлится до 30 ноября</w:t>
      </w:r>
      <w:r w:rsidR="00F2637B" w:rsidRPr="00F2637B">
        <w:rPr>
          <w:rFonts w:ascii="Times New Roman" w:hAnsi="Times New Roman" w:cs="Times New Roman"/>
          <w:sz w:val="28"/>
          <w:szCs w:val="28"/>
        </w:rPr>
        <w:t>.</w:t>
      </w:r>
    </w:p>
    <w:p w14:paraId="37704B08" w14:textId="77777777" w:rsidR="008A0437" w:rsidRPr="00F2637B" w:rsidRDefault="008A0437" w:rsidP="00F2637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7B7709" w14:textId="77777777" w:rsidR="002C571A" w:rsidRPr="00F2637B" w:rsidRDefault="002C571A" w:rsidP="00F2637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AAFE08" w14:textId="4821C422" w:rsidR="00A11C94" w:rsidRPr="00F2637B" w:rsidRDefault="00A11C94" w:rsidP="00F263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1C94" w:rsidRPr="00F26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C682C"/>
    <w:multiLevelType w:val="multilevel"/>
    <w:tmpl w:val="606EF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923F1E"/>
    <w:multiLevelType w:val="hybridMultilevel"/>
    <w:tmpl w:val="30964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1A"/>
    <w:rsid w:val="002C571A"/>
    <w:rsid w:val="00447045"/>
    <w:rsid w:val="008A0437"/>
    <w:rsid w:val="00A11C94"/>
    <w:rsid w:val="00F2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D9A8D8"/>
  <w15:chartTrackingRefBased/>
  <w15:docId w15:val="{74D344B0-7B4A-497F-83BC-6FAD887B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045"/>
  </w:style>
  <w:style w:type="paragraph" w:styleId="3">
    <w:name w:val="heading 3"/>
    <w:basedOn w:val="a"/>
    <w:link w:val="30"/>
    <w:uiPriority w:val="99"/>
    <w:qFormat/>
    <w:rsid w:val="008A04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A04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uiPriority w:val="99"/>
    <w:qFormat/>
    <w:rsid w:val="0044704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47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1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4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Доронина</dc:creator>
  <cp:keywords/>
  <dc:description/>
  <cp:lastModifiedBy>Ирина Доронина</cp:lastModifiedBy>
  <cp:revision>1</cp:revision>
  <dcterms:created xsi:type="dcterms:W3CDTF">2020-11-13T11:39:00Z</dcterms:created>
  <dcterms:modified xsi:type="dcterms:W3CDTF">2020-11-13T12:25:00Z</dcterms:modified>
</cp:coreProperties>
</file>