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E1503" w14:textId="77777777" w:rsidR="00633F63" w:rsidRPr="00633F63" w:rsidRDefault="00633F63" w:rsidP="00633F63">
      <w:pPr>
        <w:shd w:val="clear" w:color="auto" w:fill="FFFFFF"/>
        <w:spacing w:after="330" w:line="525" w:lineRule="atLeast"/>
        <w:outlineLvl w:val="0"/>
        <w:rPr>
          <w:rFonts w:ascii="Trebuchet MS" w:eastAsia="Times New Roman" w:hAnsi="Trebuchet MS" w:cs="Times New Roman"/>
          <w:b/>
          <w:bCs/>
          <w:color w:val="000000"/>
          <w:kern w:val="36"/>
          <w:sz w:val="48"/>
          <w:szCs w:val="48"/>
          <w:lang w:eastAsia="ru-RU"/>
        </w:rPr>
      </w:pPr>
      <w:r w:rsidRPr="00633F63">
        <w:rPr>
          <w:rFonts w:ascii="Trebuchet MS" w:eastAsia="Times New Roman" w:hAnsi="Trebuchet MS" w:cs="Times New Roman"/>
          <w:b/>
          <w:bCs/>
          <w:color w:val="000000"/>
          <w:kern w:val="36"/>
          <w:sz w:val="48"/>
          <w:szCs w:val="48"/>
          <w:lang w:eastAsia="ru-RU"/>
        </w:rPr>
        <w:t>Законопроект «Единой России» обеспечит снижение цен на лекарства и сделает препараты доступнее</w:t>
      </w:r>
    </w:p>
    <w:p w14:paraId="310D7D57" w14:textId="77777777" w:rsidR="00633F63" w:rsidRPr="00633F63" w:rsidRDefault="00633F63" w:rsidP="00633F63">
      <w:pPr>
        <w:shd w:val="clear" w:color="auto" w:fill="FFFFFF"/>
        <w:spacing w:line="330" w:lineRule="atLeast"/>
        <w:rPr>
          <w:rFonts w:ascii="Trebuchet MS" w:eastAsia="Times New Roman" w:hAnsi="Trebuchet MS" w:cs="Times New Roman"/>
          <w:b/>
          <w:bCs/>
          <w:color w:val="000000"/>
          <w:sz w:val="27"/>
          <w:szCs w:val="27"/>
          <w:lang w:eastAsia="ru-RU"/>
        </w:rPr>
      </w:pPr>
      <w:r w:rsidRPr="00633F63">
        <w:rPr>
          <w:rFonts w:ascii="Trebuchet MS" w:eastAsia="Times New Roman" w:hAnsi="Trebuchet MS" w:cs="Times New Roman"/>
          <w:b/>
          <w:bCs/>
          <w:color w:val="000000"/>
          <w:sz w:val="27"/>
          <w:szCs w:val="27"/>
          <w:lang w:eastAsia="ru-RU"/>
        </w:rPr>
        <w:t>Он будет в целом регулировать аптечный рынок</w:t>
      </w:r>
    </w:p>
    <w:p w14:paraId="6D8E2E9F" w14:textId="77777777" w:rsidR="00633F63" w:rsidRPr="00633F63" w:rsidRDefault="00633F63" w:rsidP="00633F63">
      <w:pPr>
        <w:shd w:val="clear" w:color="auto" w:fill="FFFFFF"/>
        <w:spacing w:after="270" w:line="240" w:lineRule="auto"/>
        <w:rPr>
          <w:rFonts w:ascii="Georgia" w:eastAsia="Times New Roman" w:hAnsi="Georgia" w:cs="Times New Roman"/>
          <w:color w:val="545454"/>
          <w:sz w:val="21"/>
          <w:szCs w:val="21"/>
          <w:lang w:eastAsia="ru-RU"/>
        </w:rPr>
      </w:pPr>
      <w:r w:rsidRPr="00633F63">
        <w:rPr>
          <w:rFonts w:ascii="Georgia" w:eastAsia="Times New Roman" w:hAnsi="Georgia" w:cs="Times New Roman"/>
          <w:color w:val="545454"/>
          <w:sz w:val="21"/>
          <w:szCs w:val="21"/>
          <w:lang w:eastAsia="ru-RU"/>
        </w:rPr>
        <w:t>В законопроекте «Единой России» прописано несколько мер, которые помогут ограничить влияние на рынок крупных аптечных сетей и продвигать недорогие отечественные препараты. Об этом заявил секретарь Генсовета «Единой России» Андрей Турчак в ходе совещания с профильными министерствами и ведомствами о доступности лекарств, которое прошло на площадке партии.</w:t>
      </w:r>
    </w:p>
    <w:p w14:paraId="029F7690" w14:textId="77777777" w:rsidR="00633F63" w:rsidRPr="00633F63" w:rsidRDefault="00633F63" w:rsidP="00633F63">
      <w:pPr>
        <w:shd w:val="clear" w:color="auto" w:fill="FFFFFF"/>
        <w:spacing w:after="270" w:line="240" w:lineRule="auto"/>
        <w:rPr>
          <w:rFonts w:ascii="Georgia" w:eastAsia="Times New Roman" w:hAnsi="Georgia" w:cs="Times New Roman"/>
          <w:color w:val="545454"/>
          <w:sz w:val="21"/>
          <w:szCs w:val="21"/>
          <w:lang w:eastAsia="ru-RU"/>
        </w:rPr>
      </w:pPr>
      <w:r w:rsidRPr="00633F63">
        <w:rPr>
          <w:rFonts w:ascii="Georgia" w:eastAsia="Times New Roman" w:hAnsi="Georgia" w:cs="Times New Roman"/>
          <w:color w:val="545454"/>
          <w:sz w:val="21"/>
          <w:szCs w:val="21"/>
          <w:lang w:eastAsia="ru-RU"/>
        </w:rPr>
        <w:t>«Во-первых, мы предлагаем законодательно установить понятие аптечной сети и ограничить ее долю на рынке в границах одного административно-территориального образования 20 процентами. Это позволит не допустить монополизации и, соответственно, должно позитивно сказаться на ценах», — рассказал Андрей Турчак.</w:t>
      </w:r>
    </w:p>
    <w:p w14:paraId="3A941BE6" w14:textId="77777777" w:rsidR="00633F63" w:rsidRPr="00633F63" w:rsidRDefault="00633F63" w:rsidP="00633F63">
      <w:pPr>
        <w:shd w:val="clear" w:color="auto" w:fill="FFFFFF"/>
        <w:spacing w:after="270" w:line="240" w:lineRule="auto"/>
        <w:rPr>
          <w:rFonts w:ascii="Georgia" w:eastAsia="Times New Roman" w:hAnsi="Georgia" w:cs="Times New Roman"/>
          <w:color w:val="545454"/>
          <w:sz w:val="21"/>
          <w:szCs w:val="21"/>
          <w:lang w:eastAsia="ru-RU"/>
        </w:rPr>
      </w:pPr>
      <w:r w:rsidRPr="00633F63">
        <w:rPr>
          <w:rFonts w:ascii="Georgia" w:eastAsia="Times New Roman" w:hAnsi="Georgia" w:cs="Times New Roman"/>
          <w:color w:val="545454"/>
          <w:sz w:val="21"/>
          <w:szCs w:val="21"/>
          <w:lang w:eastAsia="ru-RU"/>
        </w:rPr>
        <w:t>Понятие «аптечная сеть» необходимо ввести в законодательство, чтобы предлагаемые нормы не касались отдельных аптек, что сделает доступ для них более справедливым. Это — один из ключевых моментов законопроекта.</w:t>
      </w:r>
    </w:p>
    <w:p w14:paraId="5EFF1920" w14:textId="77777777" w:rsidR="00633F63" w:rsidRPr="00633F63" w:rsidRDefault="00633F63" w:rsidP="00633F63">
      <w:pPr>
        <w:shd w:val="clear" w:color="auto" w:fill="FFFFFF"/>
        <w:spacing w:after="270" w:line="240" w:lineRule="auto"/>
        <w:rPr>
          <w:rFonts w:ascii="Georgia" w:eastAsia="Times New Roman" w:hAnsi="Georgia" w:cs="Times New Roman"/>
          <w:color w:val="545454"/>
          <w:sz w:val="21"/>
          <w:szCs w:val="21"/>
          <w:lang w:eastAsia="ru-RU"/>
        </w:rPr>
      </w:pPr>
      <w:r w:rsidRPr="00633F63">
        <w:rPr>
          <w:rFonts w:ascii="Georgia" w:eastAsia="Times New Roman" w:hAnsi="Georgia" w:cs="Times New Roman"/>
          <w:color w:val="545454"/>
          <w:sz w:val="21"/>
          <w:szCs w:val="21"/>
          <w:lang w:eastAsia="ru-RU"/>
        </w:rPr>
        <w:t>Также, по словам секретаря Генсовета партии, «Единая Россия» выступает за ограничение платы за услуги по продвижению лекарств пятью процентами от оборота именно аптечной сети.</w:t>
      </w:r>
    </w:p>
    <w:p w14:paraId="7B73D7E8" w14:textId="77777777" w:rsidR="00633F63" w:rsidRPr="00633F63" w:rsidRDefault="00633F63" w:rsidP="00633F63">
      <w:pPr>
        <w:shd w:val="clear" w:color="auto" w:fill="FFFFFF"/>
        <w:spacing w:after="270" w:line="240" w:lineRule="auto"/>
        <w:rPr>
          <w:rFonts w:ascii="Georgia" w:eastAsia="Times New Roman" w:hAnsi="Georgia" w:cs="Times New Roman"/>
          <w:color w:val="545454"/>
          <w:sz w:val="21"/>
          <w:szCs w:val="21"/>
          <w:lang w:eastAsia="ru-RU"/>
        </w:rPr>
      </w:pPr>
      <w:r w:rsidRPr="00633F63">
        <w:rPr>
          <w:rFonts w:ascii="Georgia" w:eastAsia="Times New Roman" w:hAnsi="Georgia" w:cs="Times New Roman"/>
          <w:color w:val="545454"/>
          <w:sz w:val="21"/>
          <w:szCs w:val="21"/>
          <w:lang w:eastAsia="ru-RU"/>
        </w:rPr>
        <w:t>«Сегодня по разным оценкам производители платят от 10 до 30 процентов стоимости лекарств в качестве дополнительного вознаграждения аптечным сетям за продвижение своих препаратов. Конечно, так или иначе все это закладывается в цену для покупателей», — отметил Андрей Турчак.</w:t>
      </w:r>
    </w:p>
    <w:p w14:paraId="262EE614" w14:textId="77777777" w:rsidR="00633F63" w:rsidRPr="00633F63" w:rsidRDefault="00633F63" w:rsidP="00633F63">
      <w:pPr>
        <w:shd w:val="clear" w:color="auto" w:fill="FFFFFF"/>
        <w:spacing w:after="270" w:line="240" w:lineRule="auto"/>
        <w:rPr>
          <w:rFonts w:ascii="Georgia" w:eastAsia="Times New Roman" w:hAnsi="Georgia" w:cs="Times New Roman"/>
          <w:color w:val="545454"/>
          <w:sz w:val="21"/>
          <w:szCs w:val="21"/>
          <w:lang w:eastAsia="ru-RU"/>
        </w:rPr>
      </w:pPr>
      <w:r w:rsidRPr="00633F63">
        <w:rPr>
          <w:rFonts w:ascii="Georgia" w:eastAsia="Times New Roman" w:hAnsi="Georgia" w:cs="Times New Roman"/>
          <w:color w:val="545454"/>
          <w:sz w:val="21"/>
          <w:szCs w:val="21"/>
          <w:lang w:eastAsia="ru-RU"/>
        </w:rPr>
        <w:t>Кроме того, в «Единой России» предлагают обязать аптеки информировать людей о наличии российских аналогов зарубежных медицинских препаратов.</w:t>
      </w:r>
    </w:p>
    <w:p w14:paraId="703D5E69" w14:textId="77777777" w:rsidR="00633F63" w:rsidRPr="00633F63" w:rsidRDefault="00633F63" w:rsidP="00633F63">
      <w:pPr>
        <w:shd w:val="clear" w:color="auto" w:fill="FFFFFF"/>
        <w:spacing w:after="270" w:line="240" w:lineRule="auto"/>
        <w:rPr>
          <w:rFonts w:ascii="Georgia" w:eastAsia="Times New Roman" w:hAnsi="Georgia" w:cs="Times New Roman"/>
          <w:color w:val="545454"/>
          <w:sz w:val="21"/>
          <w:szCs w:val="21"/>
          <w:lang w:eastAsia="ru-RU"/>
        </w:rPr>
      </w:pPr>
      <w:r w:rsidRPr="00633F63">
        <w:rPr>
          <w:rFonts w:ascii="Georgia" w:eastAsia="Times New Roman" w:hAnsi="Georgia" w:cs="Times New Roman"/>
          <w:color w:val="545454"/>
          <w:sz w:val="21"/>
          <w:szCs w:val="21"/>
          <w:lang w:eastAsia="ru-RU"/>
        </w:rPr>
        <w:t>«Это даст людям возможность выбора и будет стимулировать конкуренцию в этой сфере», — считает секретарь Генсовета партии.</w:t>
      </w:r>
    </w:p>
    <w:p w14:paraId="7D5BD77B" w14:textId="77777777" w:rsidR="00633F63" w:rsidRPr="00633F63" w:rsidRDefault="00633F63" w:rsidP="00633F63">
      <w:pPr>
        <w:shd w:val="clear" w:color="auto" w:fill="FFFFFF"/>
        <w:spacing w:after="270" w:line="240" w:lineRule="auto"/>
        <w:rPr>
          <w:rFonts w:ascii="Georgia" w:eastAsia="Times New Roman" w:hAnsi="Georgia" w:cs="Times New Roman"/>
          <w:color w:val="545454"/>
          <w:sz w:val="21"/>
          <w:szCs w:val="21"/>
          <w:lang w:eastAsia="ru-RU"/>
        </w:rPr>
      </w:pPr>
      <w:r w:rsidRPr="00633F63">
        <w:rPr>
          <w:rFonts w:ascii="Georgia" w:eastAsia="Times New Roman" w:hAnsi="Georgia" w:cs="Times New Roman"/>
          <w:color w:val="545454"/>
          <w:sz w:val="21"/>
          <w:szCs w:val="21"/>
          <w:lang w:eastAsia="ru-RU"/>
        </w:rPr>
        <w:t>Профильные министерства и ведомства — Минздрав, Минпромторг, Федеральная антимонопольная служба, Росздравнадзор — принципиально поддержали законопроект и заявили о готовности дорабатывать инициативу совместно с «Единой Россией».</w:t>
      </w:r>
    </w:p>
    <w:p w14:paraId="476674E8" w14:textId="77777777" w:rsidR="00633F63" w:rsidRPr="00633F63" w:rsidRDefault="00633F63" w:rsidP="00633F63">
      <w:pPr>
        <w:shd w:val="clear" w:color="auto" w:fill="FFFFFF"/>
        <w:spacing w:after="270" w:line="240" w:lineRule="auto"/>
        <w:rPr>
          <w:rFonts w:ascii="Georgia" w:eastAsia="Times New Roman" w:hAnsi="Georgia" w:cs="Times New Roman"/>
          <w:color w:val="545454"/>
          <w:sz w:val="21"/>
          <w:szCs w:val="21"/>
          <w:lang w:eastAsia="ru-RU"/>
        </w:rPr>
      </w:pPr>
      <w:r w:rsidRPr="00633F63">
        <w:rPr>
          <w:rFonts w:ascii="Georgia" w:eastAsia="Times New Roman" w:hAnsi="Georgia" w:cs="Times New Roman"/>
          <w:color w:val="545454"/>
          <w:sz w:val="21"/>
          <w:szCs w:val="21"/>
          <w:lang w:eastAsia="ru-RU"/>
        </w:rPr>
        <w:t>Эксперты высказались за инициативу «Единой России». К примеру, президент Национальной ассоциации производителей фармацевтической продукции и медицинских изделий «АПФ» Сергей Колесников отметил, что законопроект нужно принимать срочно, потому что он «уже залежался» — эксперты, в свою очередь, готовы дорабатывать его совместно с партией.</w:t>
      </w:r>
    </w:p>
    <w:p w14:paraId="409FBF6C" w14:textId="77777777" w:rsidR="00633F63" w:rsidRPr="00633F63" w:rsidRDefault="00633F63" w:rsidP="00633F63">
      <w:pPr>
        <w:shd w:val="clear" w:color="auto" w:fill="FFFFFF"/>
        <w:spacing w:after="270" w:line="240" w:lineRule="auto"/>
        <w:rPr>
          <w:rFonts w:ascii="Georgia" w:eastAsia="Times New Roman" w:hAnsi="Georgia" w:cs="Times New Roman"/>
          <w:color w:val="545454"/>
          <w:sz w:val="21"/>
          <w:szCs w:val="21"/>
          <w:lang w:eastAsia="ru-RU"/>
        </w:rPr>
      </w:pPr>
      <w:r w:rsidRPr="00633F63">
        <w:rPr>
          <w:rFonts w:ascii="Georgia" w:eastAsia="Times New Roman" w:hAnsi="Georgia" w:cs="Times New Roman"/>
          <w:color w:val="545454"/>
          <w:sz w:val="21"/>
          <w:szCs w:val="21"/>
          <w:lang w:eastAsia="ru-RU"/>
        </w:rPr>
        <w:t>Первый заместитель руководителя фракции «Единой России» в Госдуме Андрей Исаев подчеркнул, что задача партии — добиться принятия законопроекта во всех трех чтениях уже в осеннюю сессию. Для этого партия соберет предложения от всех заинтересованных сторон — чтобы подготовить окончательную версию документа.</w:t>
      </w:r>
    </w:p>
    <w:p w14:paraId="4B7F7597" w14:textId="77777777" w:rsidR="00633F63" w:rsidRPr="00633F63" w:rsidRDefault="00633F63" w:rsidP="00633F63">
      <w:pPr>
        <w:shd w:val="clear" w:color="auto" w:fill="FFFFFF"/>
        <w:spacing w:after="270" w:line="240" w:lineRule="auto"/>
        <w:rPr>
          <w:rFonts w:ascii="Georgia" w:eastAsia="Times New Roman" w:hAnsi="Georgia" w:cs="Times New Roman"/>
          <w:color w:val="545454"/>
          <w:sz w:val="21"/>
          <w:szCs w:val="21"/>
          <w:lang w:eastAsia="ru-RU"/>
        </w:rPr>
      </w:pPr>
      <w:r w:rsidRPr="00633F63">
        <w:rPr>
          <w:rFonts w:ascii="Georgia" w:eastAsia="Times New Roman" w:hAnsi="Georgia" w:cs="Times New Roman"/>
          <w:color w:val="545454"/>
          <w:sz w:val="21"/>
          <w:szCs w:val="21"/>
          <w:lang w:eastAsia="ru-RU"/>
        </w:rPr>
        <w:t xml:space="preserve">Региональный координатор партийного проекта «ЕДИНОЙ РОССИИ» «Здоровое будущее»,  заместитель министра здравоохранения Самарской области Сергей Вдовенко отметил, что подобные перемены назрели давно. Представители аптечных сетей выдвигали свою точку зрения, специалисты медицинских учреждений придерживались иного мнения. </w:t>
      </w:r>
      <w:r w:rsidRPr="00633F63">
        <w:rPr>
          <w:rFonts w:ascii="Georgia" w:eastAsia="Times New Roman" w:hAnsi="Georgia" w:cs="Times New Roman"/>
          <w:color w:val="545454"/>
          <w:sz w:val="21"/>
          <w:szCs w:val="21"/>
          <w:lang w:eastAsia="ru-RU"/>
        </w:rPr>
        <w:lastRenderedPageBreak/>
        <w:t>Многие участники рынка считают, что ограничение аптечных сетей в маркетинговых доходах повлечет за собой неизбежный рост цен, поскольку инвестиции фармацевтических производителей в рамках маркетинговых договоров, заложены в ценообразование.</w:t>
      </w:r>
    </w:p>
    <w:p w14:paraId="73CEF626" w14:textId="77777777" w:rsidR="00633F63" w:rsidRPr="00633F63" w:rsidRDefault="00633F63" w:rsidP="00633F63">
      <w:pPr>
        <w:shd w:val="clear" w:color="auto" w:fill="FFFFFF"/>
        <w:spacing w:after="270" w:line="240" w:lineRule="auto"/>
        <w:rPr>
          <w:rFonts w:ascii="Georgia" w:eastAsia="Times New Roman" w:hAnsi="Georgia" w:cs="Times New Roman"/>
          <w:color w:val="545454"/>
          <w:sz w:val="21"/>
          <w:szCs w:val="21"/>
          <w:lang w:eastAsia="ru-RU"/>
        </w:rPr>
      </w:pPr>
      <w:r w:rsidRPr="00633F63">
        <w:rPr>
          <w:rFonts w:ascii="Georgia" w:eastAsia="Times New Roman" w:hAnsi="Georgia" w:cs="Times New Roman"/>
          <w:color w:val="545454"/>
          <w:sz w:val="21"/>
          <w:szCs w:val="21"/>
          <w:lang w:eastAsia="ru-RU"/>
        </w:rPr>
        <w:t>«Период пандемии подвел нас к еще одному фактору, который может существенно повлиять на аптечную розницу, — это растущая доля продаж лекарств через Интернет. И это может кардинально изменить расклад основных игроков на аптечном рынке. Наша задача - не допустить подобного развития событий, защитить потребителя на законодательном уровне и предоставить возможность выбора недорогих отечественных препаратов», - подчеркнул координатор партпроекта «Здоровое будущее» в самарском регионе.</w:t>
      </w:r>
    </w:p>
    <w:p w14:paraId="65C5F6E7" w14:textId="77777777" w:rsidR="00633F63" w:rsidRPr="00633F63" w:rsidRDefault="00633F63" w:rsidP="00633F63">
      <w:pPr>
        <w:shd w:val="clear" w:color="auto" w:fill="FFFFFF"/>
        <w:spacing w:after="270" w:line="240" w:lineRule="auto"/>
        <w:rPr>
          <w:rFonts w:ascii="Georgia" w:eastAsia="Times New Roman" w:hAnsi="Georgia" w:cs="Times New Roman"/>
          <w:color w:val="545454"/>
          <w:sz w:val="21"/>
          <w:szCs w:val="21"/>
          <w:lang w:eastAsia="ru-RU"/>
        </w:rPr>
      </w:pPr>
      <w:r w:rsidRPr="00633F63">
        <w:rPr>
          <w:rFonts w:ascii="Georgia" w:eastAsia="Times New Roman" w:hAnsi="Georgia" w:cs="Times New Roman"/>
          <w:color w:val="545454"/>
          <w:sz w:val="21"/>
          <w:szCs w:val="21"/>
          <w:lang w:eastAsia="ru-RU"/>
        </w:rPr>
        <w:t> </w:t>
      </w:r>
    </w:p>
    <w:p w14:paraId="5E0310F9" w14:textId="77777777" w:rsidR="00515146" w:rsidRDefault="00515146"/>
    <w:sectPr w:rsidR="005151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9F"/>
    <w:rsid w:val="00125E60"/>
    <w:rsid w:val="00515146"/>
    <w:rsid w:val="00633F63"/>
    <w:rsid w:val="009D769F"/>
    <w:rsid w:val="00E94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091F"/>
  <w15:chartTrackingRefBased/>
  <w15:docId w15:val="{BE654B04-2A85-4549-9D6B-4A5C865E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33F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F6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33F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29491">
      <w:bodyDiv w:val="1"/>
      <w:marLeft w:val="0"/>
      <w:marRight w:val="0"/>
      <w:marTop w:val="0"/>
      <w:marBottom w:val="0"/>
      <w:divBdr>
        <w:top w:val="none" w:sz="0" w:space="0" w:color="auto"/>
        <w:left w:val="none" w:sz="0" w:space="0" w:color="auto"/>
        <w:bottom w:val="none" w:sz="0" w:space="0" w:color="auto"/>
        <w:right w:val="none" w:sz="0" w:space="0" w:color="auto"/>
      </w:divBdr>
      <w:divsChild>
        <w:div w:id="1561280390">
          <w:marLeft w:val="0"/>
          <w:marRight w:val="0"/>
          <w:marTop w:val="0"/>
          <w:marBottom w:val="0"/>
          <w:divBdr>
            <w:top w:val="none" w:sz="0" w:space="0" w:color="auto"/>
            <w:left w:val="none" w:sz="0" w:space="0" w:color="auto"/>
            <w:bottom w:val="none" w:sz="0" w:space="0" w:color="auto"/>
            <w:right w:val="none" w:sz="0" w:space="0" w:color="auto"/>
          </w:divBdr>
          <w:divsChild>
            <w:div w:id="544872366">
              <w:marLeft w:val="0"/>
              <w:marRight w:val="0"/>
              <w:marTop w:val="0"/>
              <w:marBottom w:val="345"/>
              <w:divBdr>
                <w:top w:val="none" w:sz="0" w:space="0" w:color="auto"/>
                <w:left w:val="none" w:sz="0" w:space="0" w:color="auto"/>
                <w:bottom w:val="none" w:sz="0" w:space="0" w:color="auto"/>
                <w:right w:val="none" w:sz="0" w:space="0" w:color="auto"/>
              </w:divBdr>
            </w:div>
            <w:div w:id="2085487205">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544</Words>
  <Characters>3104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Доронина</dc:creator>
  <cp:keywords/>
  <dc:description/>
  <cp:lastModifiedBy>Ирина Доронина</cp:lastModifiedBy>
  <cp:revision>2</cp:revision>
  <dcterms:created xsi:type="dcterms:W3CDTF">2020-08-18T05:56:00Z</dcterms:created>
  <dcterms:modified xsi:type="dcterms:W3CDTF">2020-08-18T06:41:00Z</dcterms:modified>
</cp:coreProperties>
</file>