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C4" w:rsidRDefault="00E769C4" w:rsidP="00E769C4">
      <w:pPr>
        <w:widowControl w:val="0"/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32"/>
          <w:szCs w:val="32"/>
        </w:rPr>
        <w:t xml:space="preserve"> АДМИНИСТРАЦИЯ                                       </w:t>
      </w:r>
    </w:p>
    <w:p w:rsidR="00E769C4" w:rsidRDefault="00E769C4" w:rsidP="00E769C4">
      <w:pPr>
        <w:widowControl w:val="0"/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</w:rPr>
        <w:t>СЕЛЬСКОГО ПОСЕЛЕНИЯ</w:t>
      </w:r>
    </w:p>
    <w:p w:rsidR="00E769C4" w:rsidRDefault="00E769C4" w:rsidP="00E769C4">
      <w:pPr>
        <w:keepNext/>
        <w:widowControl w:val="0"/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        </w:t>
      </w:r>
      <w:r>
        <w:rPr>
          <w:rFonts w:ascii="Times New Roman CYR" w:hAnsi="Times New Roman CYR" w:cs="Times New Roman CYR"/>
          <w:b/>
          <w:bCs/>
        </w:rPr>
        <w:t>СТАРОПОХВИСТНЕВО</w:t>
      </w:r>
    </w:p>
    <w:p w:rsidR="00E769C4" w:rsidRDefault="00E769C4" w:rsidP="00E769C4">
      <w:pPr>
        <w:keepNext/>
        <w:widowControl w:val="0"/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 </w:t>
      </w:r>
      <w:r>
        <w:rPr>
          <w:rFonts w:ascii="Times New Roman CYR" w:hAnsi="Times New Roman CYR" w:cs="Times New Roman CYR"/>
          <w:b/>
          <w:bCs/>
        </w:rPr>
        <w:t>МУНИЦИПАЛЬНОГО РАЙОНА</w:t>
      </w:r>
    </w:p>
    <w:p w:rsidR="00E769C4" w:rsidRDefault="00E769C4" w:rsidP="00E769C4">
      <w:pPr>
        <w:widowControl w:val="0"/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          </w:t>
      </w:r>
      <w:r>
        <w:rPr>
          <w:rFonts w:ascii="Times New Roman CYR" w:hAnsi="Times New Roman CYR" w:cs="Times New Roman CYR"/>
          <w:b/>
          <w:bCs/>
        </w:rPr>
        <w:t>ПОХВИСТНЕВСКИЙ</w:t>
      </w:r>
    </w:p>
    <w:p w:rsidR="00E769C4" w:rsidRDefault="00E769C4" w:rsidP="00E769C4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      </w:t>
      </w:r>
      <w:r>
        <w:rPr>
          <w:rFonts w:ascii="Times New Roman CYR" w:hAnsi="Times New Roman CYR" w:cs="Times New Roman CYR"/>
          <w:b/>
          <w:bCs/>
        </w:rPr>
        <w:t>САМАРСКОЙ ОБЛАСТИ</w:t>
      </w:r>
    </w:p>
    <w:p w:rsidR="00E769C4" w:rsidRDefault="00E769C4" w:rsidP="00E769C4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69C4" w:rsidRDefault="00E769C4" w:rsidP="00E769C4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E769C4" w:rsidRPr="002A2311" w:rsidRDefault="00E769C4" w:rsidP="00E76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769C4" w:rsidRPr="002A2311" w:rsidRDefault="00E769C4" w:rsidP="00E76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2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2311">
        <w:rPr>
          <w:rFonts w:ascii="Times New Roman" w:hAnsi="Times New Roman" w:cs="Times New Roman"/>
        </w:rPr>
        <w:t xml:space="preserve">             </w:t>
      </w:r>
      <w:r w:rsidRPr="002A2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2311">
        <w:rPr>
          <w:rFonts w:ascii="Times New Roman" w:hAnsi="Times New Roman" w:cs="Times New Roman"/>
        </w:rPr>
        <w:t xml:space="preserve">             </w:t>
      </w:r>
    </w:p>
    <w:p w:rsidR="00E769C4" w:rsidRDefault="00E769C4" w:rsidP="00E76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31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05.04.2022 год  № 24</w:t>
      </w:r>
    </w:p>
    <w:p w:rsidR="000177F7" w:rsidRPr="002A2311" w:rsidRDefault="000177F7" w:rsidP="00E76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Look w:val="0000"/>
      </w:tblPr>
      <w:tblGrid>
        <w:gridCol w:w="5994"/>
      </w:tblGrid>
      <w:tr w:rsidR="00381A82" w:rsidRPr="00381A82" w:rsidTr="00E769C4">
        <w:trPr>
          <w:trHeight w:val="528"/>
        </w:trPr>
        <w:tc>
          <w:tcPr>
            <w:tcW w:w="5994" w:type="dxa"/>
            <w:vMerge w:val="restart"/>
            <w:shd w:val="clear" w:color="auto" w:fill="auto"/>
          </w:tcPr>
          <w:p w:rsidR="00381A82" w:rsidRDefault="00381A82" w:rsidP="00381A82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A82" w:rsidRPr="00E769C4" w:rsidRDefault="00381A82" w:rsidP="00381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69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Об утверждении маршрутов прогона и специально отведенных мест для выпаса сельскохозяйственных животных, а</w:t>
            </w:r>
            <w:r w:rsidR="00F86985" w:rsidRPr="00E769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также времени выпаса и прогона </w:t>
            </w:r>
            <w:r w:rsidRPr="00E769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сельскохозяйственных животных на территории сельского поселения </w:t>
            </w:r>
            <w:r w:rsidR="00440F22" w:rsidRPr="00E769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Старопохвистнево</w:t>
            </w:r>
          </w:p>
          <w:p w:rsidR="00381A82" w:rsidRPr="00381A82" w:rsidRDefault="00381A82" w:rsidP="00381A82">
            <w:pPr>
              <w:shd w:val="clear" w:color="auto" w:fill="FFFFFF"/>
              <w:spacing w:before="252"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381A82" w:rsidRPr="00381A82" w:rsidTr="00E769C4">
        <w:trPr>
          <w:trHeight w:val="2134"/>
        </w:trPr>
        <w:tc>
          <w:tcPr>
            <w:tcW w:w="5994" w:type="dxa"/>
            <w:vMerge/>
            <w:shd w:val="clear" w:color="auto" w:fill="auto"/>
          </w:tcPr>
          <w:p w:rsidR="00381A82" w:rsidRPr="00381A82" w:rsidRDefault="00381A82" w:rsidP="00381A82">
            <w:pPr>
              <w:snapToGrid w:val="0"/>
              <w:spacing w:after="0" w:line="240" w:lineRule="auto"/>
              <w:ind w:right="1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F22" w:rsidRPr="00F86985" w:rsidRDefault="00381A82" w:rsidP="00B375A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Собрания представителей сельского поселения </w:t>
      </w:r>
      <w:r w:rsidR="00440F22"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Старопохвистнево</w:t>
      </w:r>
      <w:r w:rsidR="00E769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564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F7500E" w:rsidRPr="00F750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10.06.2020  г. № 167</w:t>
      </w:r>
      <w:r w:rsidRPr="00F750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«Об </w:t>
      </w:r>
      <w:r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утверждении </w:t>
      </w:r>
      <w:hyperlink r:id="rId5" w:history="1">
        <w:r w:rsidRPr="00F86985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 w:eastAsia="ru-RU"/>
          </w:rPr>
          <w:t xml:space="preserve">правил благоустройства </w:t>
        </w:r>
        <w:r w:rsidR="008509ED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 w:eastAsia="ru-RU"/>
          </w:rPr>
          <w:t xml:space="preserve">на </w:t>
        </w:r>
        <w:r w:rsidRPr="00F86985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 w:eastAsia="ru-RU"/>
          </w:rPr>
          <w:t xml:space="preserve">территории сельского поселения </w:t>
        </w:r>
      </w:hyperlink>
      <w:r w:rsidR="00440F22" w:rsidRPr="00F8698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Старопохвистнево</w:t>
      </w:r>
      <w:r w:rsidRPr="00F8698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руководствуясь Уставом сельского поселения </w:t>
      </w:r>
      <w:r w:rsidR="00440F22"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Старопохвистнево </w:t>
      </w:r>
      <w:r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</w:t>
      </w:r>
      <w:r w:rsidR="00440F22"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ипального района Похвистневский </w:t>
      </w:r>
    </w:p>
    <w:p w:rsidR="00381A82" w:rsidRPr="00F86985" w:rsidRDefault="00381A82" w:rsidP="00440F2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869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Администрация сельского поселения </w:t>
      </w:r>
      <w:r w:rsidR="00440F22" w:rsidRPr="00F869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Старопохвистнево муниципального района Похвистневский Самарской области</w:t>
      </w:r>
    </w:p>
    <w:p w:rsidR="00381A82" w:rsidRPr="00F86985" w:rsidRDefault="00381A82" w:rsidP="00B37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869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381A82" w:rsidRPr="00F86985" w:rsidRDefault="00381A82" w:rsidP="000177F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маршруты прогона и специально отведенные места для выпаса сельскохозяйственных животных на территории сельского поселения </w:t>
      </w:r>
      <w:r w:rsidR="00440F22"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Старопохвистнево</w:t>
      </w:r>
      <w:r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Похвистневский согласно приложению к настоящему Постановлению.</w:t>
      </w:r>
    </w:p>
    <w:p w:rsidR="00381A82" w:rsidRPr="00F86985" w:rsidRDefault="00381A82" w:rsidP="0001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Установить время прогона сельскохозяйственных животных до места выпаса с 06.00  часов до 06.30  часов, и обратно с </w:t>
      </w:r>
      <w:r w:rsidR="005F6B22"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.00 часов до </w:t>
      </w:r>
      <w:r w:rsidR="005F6B22"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20.30</w:t>
      </w:r>
      <w:r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часов.</w:t>
      </w:r>
    </w:p>
    <w:p w:rsidR="00381A82" w:rsidRPr="00F86985" w:rsidRDefault="00381A82" w:rsidP="0001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Установить время выпаса сельскохозяйственных животных с</w:t>
      </w:r>
      <w:r w:rsidR="005F6B22"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06.00</w:t>
      </w:r>
      <w:r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часов до </w:t>
      </w:r>
      <w:r w:rsidR="005F6B22"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20.00</w:t>
      </w:r>
      <w:r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часов.</w:t>
      </w:r>
    </w:p>
    <w:p w:rsidR="00381A82" w:rsidRPr="00F86985" w:rsidRDefault="00381A82" w:rsidP="0001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Опубликовать настоящее Постановление в газете «</w:t>
      </w:r>
      <w:r w:rsidR="00440F22"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Вестник сельского поселения Старопохвистнево</w:t>
      </w:r>
      <w:r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 разместить на официальном сайте в сети Интернет.</w:t>
      </w:r>
    </w:p>
    <w:p w:rsidR="00381A82" w:rsidRPr="00F86985" w:rsidRDefault="00381A82" w:rsidP="0001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</w:t>
      </w:r>
    </w:p>
    <w:p w:rsidR="00F86985" w:rsidRDefault="00F86985" w:rsidP="00017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77F7" w:rsidRDefault="000177F7" w:rsidP="00B375A1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1A82" w:rsidRPr="00F86985" w:rsidRDefault="000177F7" w:rsidP="00B375A1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381A82"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поселения                                      </w:t>
      </w:r>
      <w:r w:rsidR="00440F22"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769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="00440F22" w:rsidRPr="00F86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О.Ю. Егорова</w:t>
      </w:r>
    </w:p>
    <w:p w:rsidR="00381A82" w:rsidRPr="00381A82" w:rsidRDefault="00E769C4" w:rsidP="00017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381A82" w:rsidRPr="00381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381A82" w:rsidRPr="00381A82" w:rsidRDefault="00381A82" w:rsidP="000177F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381A82" w:rsidRPr="00381A82" w:rsidRDefault="00440F22" w:rsidP="000177F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Старопохвистнево</w:t>
      </w:r>
    </w:p>
    <w:p w:rsidR="00381A82" w:rsidRPr="00381A82" w:rsidRDefault="00381A82" w:rsidP="000177F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Похвистневский</w:t>
      </w:r>
    </w:p>
    <w:p w:rsidR="00381A82" w:rsidRPr="00381A82" w:rsidRDefault="00381A82" w:rsidP="000177F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7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440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</w:t>
      </w:r>
      <w:r w:rsidR="00B3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 </w:t>
      </w:r>
      <w:r w:rsidR="001B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440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E7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381A82" w:rsidRPr="00381A82" w:rsidRDefault="00381A82" w:rsidP="00E769C4">
      <w:pP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A82" w:rsidRPr="00381A82" w:rsidRDefault="00381A82" w:rsidP="00381A8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410"/>
        <w:gridCol w:w="2410"/>
        <w:gridCol w:w="3105"/>
      </w:tblGrid>
      <w:tr w:rsidR="00381A82" w:rsidRPr="00381A82" w:rsidTr="00F86985">
        <w:tc>
          <w:tcPr>
            <w:tcW w:w="2268" w:type="dxa"/>
            <w:vAlign w:val="center"/>
          </w:tcPr>
          <w:p w:rsidR="00381A82" w:rsidRPr="00381A82" w:rsidRDefault="00381A82" w:rsidP="00F86985">
            <w:pPr>
              <w:spacing w:after="160" w:line="240" w:lineRule="auto"/>
              <w:ind w:left="-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410" w:type="dxa"/>
            <w:vAlign w:val="center"/>
          </w:tcPr>
          <w:p w:rsidR="00F86985" w:rsidRDefault="00381A82" w:rsidP="00F86985">
            <w:pPr>
              <w:spacing w:after="160" w:line="240" w:lineRule="auto"/>
              <w:ind w:left="-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сбора </w:t>
            </w:r>
          </w:p>
          <w:p w:rsidR="00381A82" w:rsidRPr="00381A82" w:rsidRDefault="00381A82" w:rsidP="00F86985">
            <w:pPr>
              <w:spacing w:after="160" w:line="240" w:lineRule="auto"/>
              <w:ind w:left="-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в стадо</w:t>
            </w:r>
          </w:p>
        </w:tc>
        <w:tc>
          <w:tcPr>
            <w:tcW w:w="2410" w:type="dxa"/>
            <w:vAlign w:val="center"/>
          </w:tcPr>
          <w:p w:rsidR="00381A82" w:rsidRPr="00381A82" w:rsidRDefault="00381A82" w:rsidP="00381A8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прогона</w:t>
            </w:r>
          </w:p>
        </w:tc>
        <w:tc>
          <w:tcPr>
            <w:tcW w:w="3105" w:type="dxa"/>
            <w:vAlign w:val="center"/>
          </w:tcPr>
          <w:p w:rsidR="00381A82" w:rsidRPr="00381A82" w:rsidRDefault="00381A82" w:rsidP="00F86985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Отведенное место для выпаса животных (пастбища)</w:t>
            </w:r>
          </w:p>
        </w:tc>
      </w:tr>
      <w:tr w:rsidR="00381A82" w:rsidRPr="00381A82" w:rsidTr="00F86985">
        <w:tc>
          <w:tcPr>
            <w:tcW w:w="2268" w:type="dxa"/>
            <w:vAlign w:val="center"/>
          </w:tcPr>
          <w:p w:rsidR="00381A82" w:rsidRPr="00381A82" w:rsidRDefault="00F86985" w:rsidP="00F86985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Старопохвистнево</w:t>
            </w:r>
          </w:p>
        </w:tc>
        <w:tc>
          <w:tcPr>
            <w:tcW w:w="2410" w:type="dxa"/>
            <w:vAlign w:val="center"/>
          </w:tcPr>
          <w:p w:rsidR="00236B2E" w:rsidRPr="00381A82" w:rsidRDefault="00B375A1" w:rsidP="00381A82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7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адовая, напротив дома  № 15</w:t>
            </w:r>
          </w:p>
        </w:tc>
        <w:tc>
          <w:tcPr>
            <w:tcW w:w="2410" w:type="dxa"/>
            <w:vAlign w:val="center"/>
          </w:tcPr>
          <w:p w:rsidR="00F7500E" w:rsidRDefault="00B375A1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7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</w:t>
            </w:r>
          </w:p>
          <w:p w:rsidR="00381A82" w:rsidRDefault="00F7500E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</w:t>
            </w:r>
          </w:p>
          <w:p w:rsidR="00F7500E" w:rsidRDefault="00F7500E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</w:t>
            </w:r>
          </w:p>
          <w:p w:rsidR="00F7500E" w:rsidRDefault="00F7500E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Речная, </w:t>
            </w:r>
          </w:p>
          <w:p w:rsidR="00F7500E" w:rsidRDefault="00F7500E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Подгорная</w:t>
            </w:r>
          </w:p>
          <w:p w:rsidR="00236B2E" w:rsidRDefault="00236B2E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B2E" w:rsidRPr="00381A82" w:rsidRDefault="00236B2E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Align w:val="center"/>
          </w:tcPr>
          <w:p w:rsidR="00F7500E" w:rsidRDefault="00236B2E" w:rsidP="00381A82">
            <w:pPr>
              <w:snapToGrid w:val="0"/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="001B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северо-восточной </w:t>
            </w:r>
            <w:r w:rsidR="00F7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 </w:t>
            </w:r>
          </w:p>
          <w:p w:rsidR="00236B2E" w:rsidRPr="00381A82" w:rsidRDefault="00F7500E" w:rsidP="00381A82">
            <w:pPr>
              <w:snapToGrid w:val="0"/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Старопохвистнево</w:t>
            </w:r>
          </w:p>
        </w:tc>
      </w:tr>
      <w:tr w:rsidR="00B375A1" w:rsidRPr="00381A82" w:rsidTr="00F86985">
        <w:tc>
          <w:tcPr>
            <w:tcW w:w="2268" w:type="dxa"/>
            <w:vAlign w:val="center"/>
          </w:tcPr>
          <w:p w:rsidR="00F86985" w:rsidRDefault="00F86985" w:rsidP="00381A82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3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каевка</w:t>
            </w:r>
          </w:p>
          <w:p w:rsidR="00B375A1" w:rsidRDefault="00B375A1" w:rsidP="00381A82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7500E" w:rsidRDefault="00F7500E" w:rsidP="00381A82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Главная</w:t>
            </w:r>
            <w:r w:rsidR="001B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75A1" w:rsidRDefault="00F7500E" w:rsidP="00381A82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дома № 68</w:t>
            </w:r>
          </w:p>
          <w:p w:rsidR="00F7500E" w:rsidRPr="00381A82" w:rsidRDefault="00F7500E" w:rsidP="00381A82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дома № 2</w:t>
            </w:r>
          </w:p>
        </w:tc>
        <w:tc>
          <w:tcPr>
            <w:tcW w:w="2410" w:type="dxa"/>
            <w:vAlign w:val="center"/>
          </w:tcPr>
          <w:p w:rsidR="00B375A1" w:rsidRDefault="001B0D1E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7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Главная,</w:t>
            </w:r>
          </w:p>
          <w:p w:rsidR="00F7500E" w:rsidRPr="00381A82" w:rsidRDefault="00F7500E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3105" w:type="dxa"/>
            <w:vAlign w:val="center"/>
          </w:tcPr>
          <w:p w:rsidR="00B375A1" w:rsidRPr="00381A82" w:rsidRDefault="00F7500E" w:rsidP="001B0D1E">
            <w:pPr>
              <w:snapToGrid w:val="0"/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северная сторона  по</w:t>
            </w:r>
            <w:r w:rsidR="001B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Сукаевка</w:t>
            </w:r>
          </w:p>
        </w:tc>
      </w:tr>
      <w:tr w:rsidR="00F86985" w:rsidRPr="00381A82" w:rsidTr="00F86985">
        <w:tc>
          <w:tcPr>
            <w:tcW w:w="2268" w:type="dxa"/>
            <w:vAlign w:val="center"/>
          </w:tcPr>
          <w:p w:rsidR="00F86985" w:rsidRDefault="00F86985" w:rsidP="00381A82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Земледелец</w:t>
            </w:r>
          </w:p>
        </w:tc>
        <w:tc>
          <w:tcPr>
            <w:tcW w:w="2410" w:type="dxa"/>
            <w:vAlign w:val="center"/>
          </w:tcPr>
          <w:p w:rsidR="00956412" w:rsidRDefault="00956412" w:rsidP="00381A82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7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Озерная, </w:t>
            </w:r>
          </w:p>
          <w:p w:rsidR="00F86985" w:rsidRDefault="00F7500E" w:rsidP="00381A82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дома № 1</w:t>
            </w:r>
          </w:p>
        </w:tc>
        <w:tc>
          <w:tcPr>
            <w:tcW w:w="2410" w:type="dxa"/>
            <w:vAlign w:val="center"/>
          </w:tcPr>
          <w:p w:rsidR="00F7500E" w:rsidRDefault="00F7500E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Озерная, </w:t>
            </w:r>
          </w:p>
          <w:p w:rsidR="00F7500E" w:rsidRDefault="00F7500E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Новая, </w:t>
            </w:r>
          </w:p>
          <w:p w:rsidR="00F7500E" w:rsidRDefault="00F7500E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Лесная, </w:t>
            </w:r>
          </w:p>
          <w:p w:rsidR="00F86985" w:rsidRDefault="00F7500E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Дачная,</w:t>
            </w:r>
          </w:p>
        </w:tc>
        <w:tc>
          <w:tcPr>
            <w:tcW w:w="3105" w:type="dxa"/>
            <w:vAlign w:val="center"/>
          </w:tcPr>
          <w:p w:rsidR="00F86985" w:rsidRDefault="00F7500E" w:rsidP="001B0D1E">
            <w:pPr>
              <w:snapToGrid w:val="0"/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="0095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  пос. </w:t>
            </w:r>
            <w:r w:rsidR="0095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Земледелец</w:t>
            </w:r>
          </w:p>
        </w:tc>
      </w:tr>
      <w:tr w:rsidR="00F86985" w:rsidRPr="00381A82" w:rsidTr="00F86985">
        <w:tc>
          <w:tcPr>
            <w:tcW w:w="2268" w:type="dxa"/>
            <w:vAlign w:val="center"/>
          </w:tcPr>
          <w:p w:rsidR="00F86985" w:rsidRDefault="00F86985" w:rsidP="00381A82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Ятманка</w:t>
            </w:r>
          </w:p>
        </w:tc>
        <w:tc>
          <w:tcPr>
            <w:tcW w:w="2410" w:type="dxa"/>
            <w:vAlign w:val="center"/>
          </w:tcPr>
          <w:p w:rsidR="00F86985" w:rsidRDefault="00956412" w:rsidP="00381A82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дома № 2</w:t>
            </w:r>
          </w:p>
        </w:tc>
        <w:tc>
          <w:tcPr>
            <w:tcW w:w="2410" w:type="dxa"/>
            <w:vAlign w:val="center"/>
          </w:tcPr>
          <w:p w:rsidR="00F86985" w:rsidRDefault="00956412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</w:t>
            </w:r>
          </w:p>
          <w:p w:rsidR="00956412" w:rsidRDefault="00956412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</w:t>
            </w:r>
          </w:p>
          <w:p w:rsidR="00956412" w:rsidRDefault="00956412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Верхняя</w:t>
            </w:r>
          </w:p>
          <w:p w:rsidR="00956412" w:rsidRDefault="00956412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Align w:val="center"/>
          </w:tcPr>
          <w:p w:rsidR="00F86985" w:rsidRDefault="00FF5FDA" w:rsidP="001B0D1E">
            <w:pPr>
              <w:snapToGrid w:val="0"/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южная сторона    пос. Ятманка</w:t>
            </w:r>
          </w:p>
        </w:tc>
      </w:tr>
      <w:tr w:rsidR="00F86985" w:rsidRPr="00381A82" w:rsidTr="00F86985">
        <w:tc>
          <w:tcPr>
            <w:tcW w:w="2268" w:type="dxa"/>
            <w:vAlign w:val="center"/>
          </w:tcPr>
          <w:p w:rsidR="00F86985" w:rsidRDefault="00F86985" w:rsidP="00381A82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Новая Точка</w:t>
            </w:r>
          </w:p>
        </w:tc>
        <w:tc>
          <w:tcPr>
            <w:tcW w:w="2410" w:type="dxa"/>
            <w:vAlign w:val="center"/>
          </w:tcPr>
          <w:p w:rsidR="00F86985" w:rsidRDefault="00956412" w:rsidP="00381A82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 дома № 8</w:t>
            </w:r>
          </w:p>
        </w:tc>
        <w:tc>
          <w:tcPr>
            <w:tcW w:w="2410" w:type="dxa"/>
            <w:vAlign w:val="center"/>
          </w:tcPr>
          <w:p w:rsidR="00FF5FDA" w:rsidRDefault="00FF5FDA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№ 8</w:t>
            </w:r>
          </w:p>
          <w:p w:rsidR="00F86985" w:rsidRDefault="00FF5FDA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дома № 10</w:t>
            </w:r>
          </w:p>
        </w:tc>
        <w:tc>
          <w:tcPr>
            <w:tcW w:w="3105" w:type="dxa"/>
            <w:vAlign w:val="center"/>
          </w:tcPr>
          <w:p w:rsidR="00F86985" w:rsidRDefault="00956412" w:rsidP="001B0D1E">
            <w:pPr>
              <w:snapToGrid w:val="0"/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="00FF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западная сторона п. Новая Точка</w:t>
            </w:r>
            <w:bookmarkStart w:id="0" w:name="_GoBack"/>
            <w:bookmarkEnd w:id="0"/>
          </w:p>
        </w:tc>
      </w:tr>
    </w:tbl>
    <w:p w:rsidR="00381A82" w:rsidRPr="00381A82" w:rsidRDefault="00381A82" w:rsidP="00381A8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B9" w:rsidRDefault="00FC79B9"/>
    <w:sectPr w:rsidR="00FC79B9" w:rsidSect="0098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4F69"/>
    <w:rsid w:val="000177F7"/>
    <w:rsid w:val="001B0D1E"/>
    <w:rsid w:val="00236B2E"/>
    <w:rsid w:val="00381A82"/>
    <w:rsid w:val="00440F22"/>
    <w:rsid w:val="005F6B22"/>
    <w:rsid w:val="007634AB"/>
    <w:rsid w:val="008509ED"/>
    <w:rsid w:val="00956412"/>
    <w:rsid w:val="009811DB"/>
    <w:rsid w:val="00B375A1"/>
    <w:rsid w:val="00CB004B"/>
    <w:rsid w:val="00E769C4"/>
    <w:rsid w:val="00EE4F69"/>
    <w:rsid w:val="00F7500E"/>
    <w:rsid w:val="00F86985"/>
    <w:rsid w:val="00FC79B9"/>
    <w:rsid w:val="00FF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redaverkino.ru/kcfinder/upload/417/files/resh.%E2%84%96-73-ob-utverjdenii-pravi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A189-69B5-4412-AA81-3AE1EE81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cp:lastPrinted>2022-04-05T07:31:00Z</cp:lastPrinted>
  <dcterms:created xsi:type="dcterms:W3CDTF">2022-04-05T07:47:00Z</dcterms:created>
  <dcterms:modified xsi:type="dcterms:W3CDTF">2022-04-05T07:47:00Z</dcterms:modified>
</cp:coreProperties>
</file>