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41" w:rsidRDefault="004D2B41" w:rsidP="004D2B4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4D2B41" w:rsidRDefault="004D2B41" w:rsidP="004D2B4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D2B41" w:rsidRDefault="004D2B41" w:rsidP="004D2B41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  </w:t>
      </w:r>
      <w:r>
        <w:rPr>
          <w:rFonts w:ascii="Arial Black" w:hAnsi="Arial Black" w:cs="Arial Black"/>
          <w:b/>
          <w:bCs/>
          <w:sz w:val="32"/>
          <w:szCs w:val="32"/>
        </w:rPr>
        <w:t xml:space="preserve">АДМИНИСТРАЦИЯ                                       </w:t>
      </w:r>
    </w:p>
    <w:p w:rsidR="004D2B41" w:rsidRDefault="004D2B41" w:rsidP="004D2B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4D2B41" w:rsidRDefault="004D2B41" w:rsidP="004D2B41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СТАРОПОХВИСТНЕВО</w:t>
      </w:r>
    </w:p>
    <w:p w:rsidR="004D2B41" w:rsidRDefault="004D2B41" w:rsidP="004D2B41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МУНИЦИПАЛЬНОГО РАЙОНА</w:t>
      </w:r>
    </w:p>
    <w:p w:rsidR="004D2B41" w:rsidRDefault="004D2B41" w:rsidP="004D2B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ПОХВИСТНЕВСКИЙ</w:t>
      </w:r>
    </w:p>
    <w:p w:rsidR="004D2B41" w:rsidRDefault="004D2B41" w:rsidP="004D2B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САМАРСКОЙ ОБЛАСТИ</w:t>
      </w:r>
    </w:p>
    <w:p w:rsidR="004D2B41" w:rsidRDefault="004D2B41" w:rsidP="004D2B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4D2B41" w:rsidRPr="000D56D6" w:rsidRDefault="004D2B41" w:rsidP="004D2B41">
      <w:pPr>
        <w:rPr>
          <w:b/>
        </w:rPr>
      </w:pPr>
      <w:r w:rsidRPr="000D56D6">
        <w:rPr>
          <w:b/>
        </w:rPr>
        <w:t xml:space="preserve">  </w:t>
      </w:r>
      <w:r>
        <w:rPr>
          <w:b/>
        </w:rPr>
        <w:t xml:space="preserve">    </w:t>
      </w:r>
      <w:r w:rsidRPr="000D56D6">
        <w:rPr>
          <w:b/>
        </w:rPr>
        <w:t>П О С Т А Н О В Л Е Н И Е</w:t>
      </w:r>
    </w:p>
    <w:p w:rsidR="004D2B41" w:rsidRDefault="004D2B41" w:rsidP="004D2B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D2B41" w:rsidRDefault="004D2B41" w:rsidP="004D2B41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t xml:space="preserve">             25.02.2022 год  № 12</w:t>
      </w:r>
    </w:p>
    <w:p w:rsidR="004D2B41" w:rsidRDefault="004D2B41" w:rsidP="004D2B41">
      <w:pPr>
        <w:rPr>
          <w:b/>
          <w:bCs/>
        </w:rPr>
      </w:pPr>
      <w:r>
        <w:t xml:space="preserve">         </w:t>
      </w:r>
      <w:r>
        <w:rPr>
          <w:b/>
          <w:bCs/>
        </w:rPr>
        <w:t xml:space="preserve">    </w:t>
      </w:r>
    </w:p>
    <w:p w:rsidR="00A06798" w:rsidRPr="00A06798" w:rsidRDefault="004D2B41" w:rsidP="00A06798">
      <w:pPr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                     </w:t>
      </w:r>
    </w:p>
    <w:p w:rsidR="00A06798" w:rsidRPr="004D2B41" w:rsidRDefault="00A06798" w:rsidP="001C5D2B">
      <w:pPr>
        <w:shd w:val="clear" w:color="auto" w:fill="FFFFFF"/>
        <w:spacing w:before="105"/>
        <w:rPr>
          <w:b/>
          <w:i/>
          <w:color w:val="000000" w:themeColor="text1"/>
          <w:sz w:val="26"/>
          <w:szCs w:val="26"/>
        </w:rPr>
      </w:pPr>
      <w:r w:rsidRPr="004D2B41">
        <w:rPr>
          <w:b/>
          <w:bCs/>
          <w:i/>
          <w:color w:val="000000" w:themeColor="text1"/>
          <w:sz w:val="26"/>
          <w:szCs w:val="26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4D2B41">
        <w:rPr>
          <w:b/>
          <w:bCs/>
          <w:i/>
          <w:color w:val="000000" w:themeColor="text1"/>
          <w:sz w:val="26"/>
          <w:szCs w:val="26"/>
        </w:rPr>
        <w:t>Старопохвистнево</w:t>
      </w:r>
      <w:r w:rsidRPr="004D2B41">
        <w:rPr>
          <w:b/>
          <w:bCs/>
          <w:i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</w:p>
    <w:p w:rsidR="00A06798" w:rsidRPr="001C5D2B" w:rsidRDefault="00A06798" w:rsidP="00A06798">
      <w:pPr>
        <w:shd w:val="clear" w:color="auto" w:fill="FFFFFF"/>
        <w:spacing w:before="105"/>
        <w:jc w:val="center"/>
        <w:rPr>
          <w:color w:val="000000" w:themeColor="text1"/>
          <w:sz w:val="26"/>
          <w:szCs w:val="26"/>
        </w:rPr>
      </w:pPr>
      <w:r w:rsidRPr="001C5D2B">
        <w:rPr>
          <w:bCs/>
          <w:color w:val="000000" w:themeColor="text1"/>
          <w:sz w:val="26"/>
          <w:szCs w:val="26"/>
        </w:rPr>
        <w:t> </w:t>
      </w:r>
    </w:p>
    <w:p w:rsidR="00A06798" w:rsidRPr="001C5D2B" w:rsidRDefault="00A06798" w:rsidP="00A06798">
      <w:pPr>
        <w:shd w:val="clear" w:color="auto" w:fill="FFFFFF"/>
        <w:spacing w:before="105" w:line="270" w:lineRule="atLeast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сельского поселения </w:t>
      </w:r>
      <w:r w:rsidR="004D2B41">
        <w:rPr>
          <w:color w:val="000000" w:themeColor="text1"/>
          <w:sz w:val="26"/>
          <w:szCs w:val="26"/>
        </w:rPr>
        <w:t>Старопохвистнево</w:t>
      </w:r>
      <w:r w:rsidRPr="001C5D2B">
        <w:rPr>
          <w:color w:val="000000" w:themeColor="text1"/>
          <w:sz w:val="26"/>
          <w:szCs w:val="26"/>
        </w:rPr>
        <w:t xml:space="preserve"> муниципального района Похвистневский Самарской области,</w:t>
      </w:r>
    </w:p>
    <w:p w:rsidR="004D2B41" w:rsidRDefault="004D2B41" w:rsidP="00A06798">
      <w:pPr>
        <w:shd w:val="clear" w:color="auto" w:fill="FFFFFF"/>
        <w:spacing w:before="105" w:line="270" w:lineRule="atLeast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06798" w:rsidRDefault="00A06798" w:rsidP="00A06798">
      <w:pPr>
        <w:shd w:val="clear" w:color="auto" w:fill="FFFFFF"/>
        <w:spacing w:before="105" w:line="270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1C5D2B">
        <w:rPr>
          <w:b/>
          <w:color w:val="000000" w:themeColor="text1"/>
          <w:sz w:val="26"/>
          <w:szCs w:val="26"/>
        </w:rPr>
        <w:t>ПОСТАНОВЛЯЕТ:</w:t>
      </w:r>
    </w:p>
    <w:p w:rsidR="004D2B41" w:rsidRPr="001C5D2B" w:rsidRDefault="004D2B41" w:rsidP="00A06798">
      <w:pPr>
        <w:shd w:val="clear" w:color="auto" w:fill="FFFFFF"/>
        <w:spacing w:before="105" w:line="270" w:lineRule="atLeast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06798" w:rsidRPr="001C5D2B" w:rsidRDefault="00A06798" w:rsidP="00A06798">
      <w:pPr>
        <w:shd w:val="clear" w:color="auto" w:fill="FFFFFF"/>
        <w:spacing w:before="105" w:line="270" w:lineRule="atLeast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1. Утвердить форму проверочного листа, используемого при осуществлении муниципального контроля </w:t>
      </w:r>
      <w:r w:rsidRPr="001C5D2B">
        <w:rPr>
          <w:color w:val="000000" w:themeColor="text1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C5D2B">
        <w:rPr>
          <w:bCs/>
          <w:color w:val="000000" w:themeColor="text1"/>
          <w:sz w:val="26"/>
          <w:szCs w:val="26"/>
        </w:rPr>
        <w:t xml:space="preserve">на территории сельского поселения </w:t>
      </w:r>
      <w:r w:rsidR="004D2B41">
        <w:rPr>
          <w:bCs/>
          <w:color w:val="000000" w:themeColor="text1"/>
          <w:sz w:val="26"/>
          <w:szCs w:val="26"/>
        </w:rPr>
        <w:t>Старопохвистнево</w:t>
      </w:r>
      <w:r w:rsidRPr="001C5D2B">
        <w:rPr>
          <w:b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Pr="001C5D2B">
        <w:rPr>
          <w:color w:val="000000" w:themeColor="text1"/>
          <w:sz w:val="26"/>
          <w:szCs w:val="26"/>
        </w:rPr>
        <w:t xml:space="preserve"> согласно приложению.</w:t>
      </w:r>
    </w:p>
    <w:p w:rsidR="00A06798" w:rsidRPr="001C5D2B" w:rsidRDefault="00A06798" w:rsidP="00A06798">
      <w:pPr>
        <w:shd w:val="clear" w:color="auto" w:fill="FFFFFF"/>
        <w:spacing w:before="105" w:line="270" w:lineRule="atLeast"/>
        <w:ind w:firstLine="567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 xml:space="preserve">2. Опубликовать настоящее постановление в газете «Вестник </w:t>
      </w:r>
      <w:r w:rsidR="004D2B41">
        <w:rPr>
          <w:color w:val="000000" w:themeColor="text1"/>
          <w:sz w:val="26"/>
          <w:szCs w:val="26"/>
        </w:rPr>
        <w:t xml:space="preserve">сельского </w:t>
      </w:r>
      <w:r w:rsidRPr="001C5D2B">
        <w:rPr>
          <w:color w:val="000000" w:themeColor="text1"/>
          <w:sz w:val="26"/>
          <w:szCs w:val="26"/>
        </w:rPr>
        <w:t xml:space="preserve">поселения </w:t>
      </w:r>
      <w:r w:rsidR="004D2B41">
        <w:rPr>
          <w:color w:val="000000" w:themeColor="text1"/>
          <w:sz w:val="26"/>
          <w:szCs w:val="26"/>
        </w:rPr>
        <w:t>Старопохвистнево</w:t>
      </w:r>
      <w:r w:rsidR="004D2B41" w:rsidRPr="001C5D2B">
        <w:rPr>
          <w:color w:val="000000" w:themeColor="text1"/>
          <w:sz w:val="26"/>
          <w:szCs w:val="26"/>
        </w:rPr>
        <w:t>»</w:t>
      </w:r>
      <w:r w:rsidRPr="001C5D2B">
        <w:rPr>
          <w:color w:val="000000" w:themeColor="text1"/>
          <w:sz w:val="26"/>
          <w:szCs w:val="26"/>
        </w:rPr>
        <w:t xml:space="preserve"> и разместить на сайте Администрации с</w:t>
      </w:r>
      <w:r w:rsidR="00AF2D8E" w:rsidRPr="001C5D2B">
        <w:rPr>
          <w:color w:val="000000" w:themeColor="text1"/>
          <w:sz w:val="26"/>
          <w:szCs w:val="26"/>
        </w:rPr>
        <w:t xml:space="preserve">ельского поселения </w:t>
      </w:r>
      <w:r w:rsidR="004D2B41">
        <w:rPr>
          <w:color w:val="000000" w:themeColor="text1"/>
          <w:sz w:val="26"/>
          <w:szCs w:val="26"/>
        </w:rPr>
        <w:t xml:space="preserve">Старопохвистнево </w:t>
      </w:r>
      <w:r w:rsidR="00AF2D8E" w:rsidRPr="001C5D2B">
        <w:rPr>
          <w:color w:val="000000" w:themeColor="text1"/>
          <w:sz w:val="26"/>
          <w:szCs w:val="26"/>
        </w:rPr>
        <w:t>муниципального района Похвистневский Самарской области в сети «Интернет».</w:t>
      </w:r>
    </w:p>
    <w:p w:rsidR="00AF2D8E" w:rsidRPr="001C5D2B" w:rsidRDefault="00A06798" w:rsidP="00AF2D8E">
      <w:pPr>
        <w:shd w:val="clear" w:color="auto" w:fill="FFFFFF"/>
        <w:spacing w:before="105" w:line="270" w:lineRule="atLeast"/>
        <w:ind w:firstLine="567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 xml:space="preserve">3. </w:t>
      </w:r>
      <w:r w:rsidR="00AF2D8E" w:rsidRPr="001C5D2B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6798" w:rsidRPr="001C5D2B" w:rsidRDefault="00A06798" w:rsidP="00AF2D8E">
      <w:pPr>
        <w:shd w:val="clear" w:color="auto" w:fill="FFFFFF"/>
        <w:spacing w:before="105" w:line="270" w:lineRule="atLeast"/>
        <w:ind w:firstLine="567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 </w:t>
      </w:r>
    </w:p>
    <w:p w:rsidR="00AF2D8E" w:rsidRPr="001C5D2B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26"/>
          <w:szCs w:val="26"/>
        </w:rPr>
      </w:pPr>
    </w:p>
    <w:p w:rsidR="00AF2D8E" w:rsidRPr="001C5D2B" w:rsidRDefault="00AF2D8E" w:rsidP="00AF2D8E">
      <w:pPr>
        <w:shd w:val="clear" w:color="auto" w:fill="FFFFFF"/>
        <w:tabs>
          <w:tab w:val="left" w:pos="6480"/>
        </w:tabs>
        <w:spacing w:before="105" w:after="105"/>
        <w:ind w:left="5529" w:hanging="5245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 xml:space="preserve">  Глава поселения</w:t>
      </w:r>
      <w:r w:rsidR="004D2B41">
        <w:rPr>
          <w:color w:val="000000" w:themeColor="text1"/>
          <w:sz w:val="26"/>
          <w:szCs w:val="26"/>
        </w:rPr>
        <w:t xml:space="preserve">                         </w:t>
      </w:r>
      <w:r w:rsidRPr="001C5D2B">
        <w:rPr>
          <w:color w:val="000000" w:themeColor="text1"/>
          <w:sz w:val="26"/>
          <w:szCs w:val="26"/>
        </w:rPr>
        <w:tab/>
      </w:r>
      <w:r w:rsidRPr="001C5D2B">
        <w:rPr>
          <w:color w:val="000000" w:themeColor="text1"/>
          <w:sz w:val="26"/>
          <w:szCs w:val="26"/>
        </w:rPr>
        <w:tab/>
      </w:r>
      <w:r w:rsidR="004D2B41">
        <w:rPr>
          <w:color w:val="000000" w:themeColor="text1"/>
          <w:sz w:val="26"/>
          <w:szCs w:val="26"/>
        </w:rPr>
        <w:t xml:space="preserve">           О.Ю. Егорова</w:t>
      </w:r>
    </w:p>
    <w:p w:rsidR="00AF2D8E" w:rsidRPr="001C5D2B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26"/>
          <w:szCs w:val="26"/>
        </w:rPr>
      </w:pPr>
    </w:p>
    <w:p w:rsidR="00AF2D8E" w:rsidRPr="001C5D2B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26"/>
          <w:szCs w:val="26"/>
        </w:rPr>
      </w:pPr>
    </w:p>
    <w:p w:rsidR="00AF2D8E" w:rsidRPr="001C5D2B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:rsidR="00AF2D8E" w:rsidRPr="001C5D2B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:rsidR="00AF2D8E" w:rsidRPr="001C5D2B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:rsidR="00A06798" w:rsidRPr="001C5D2B" w:rsidRDefault="004D2B41" w:rsidP="000112F3">
      <w:pPr>
        <w:shd w:val="clear" w:color="auto" w:fill="FFFFFF"/>
        <w:spacing w:before="105"/>
        <w:ind w:left="552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УТВЕРЖДЕНО</w:t>
      </w:r>
    </w:p>
    <w:p w:rsidR="00A06798" w:rsidRPr="001C5D2B" w:rsidRDefault="00A06798" w:rsidP="000112F3">
      <w:pPr>
        <w:shd w:val="clear" w:color="auto" w:fill="FFFFFF"/>
        <w:ind w:left="5529"/>
        <w:jc w:val="right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постановлением администрации</w:t>
      </w:r>
    </w:p>
    <w:p w:rsidR="00A06798" w:rsidRPr="001C5D2B" w:rsidRDefault="00A06798" w:rsidP="000112F3">
      <w:pPr>
        <w:shd w:val="clear" w:color="auto" w:fill="FFFFFF"/>
        <w:ind w:left="5529"/>
        <w:jc w:val="right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сельского поселения</w:t>
      </w:r>
      <w:r w:rsidR="004D2B41">
        <w:rPr>
          <w:color w:val="000000" w:themeColor="text1"/>
          <w:sz w:val="26"/>
          <w:szCs w:val="26"/>
        </w:rPr>
        <w:t xml:space="preserve"> Старопохвистнево</w:t>
      </w:r>
      <w:r w:rsidR="00AF2D8E" w:rsidRPr="001C5D2B">
        <w:rPr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</w:p>
    <w:p w:rsidR="00A06798" w:rsidRPr="001C5D2B" w:rsidRDefault="004D2B41" w:rsidP="000112F3">
      <w:pPr>
        <w:shd w:val="clear" w:color="auto" w:fill="FFFFFF"/>
        <w:spacing w:before="105"/>
        <w:ind w:right="50" w:firstLine="552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="00A06798" w:rsidRPr="001C5D2B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от </w:t>
      </w:r>
      <w:r>
        <w:t>25.02.2022 год  № 12</w:t>
      </w:r>
    </w:p>
    <w:p w:rsidR="00A06798" w:rsidRPr="001C5D2B" w:rsidRDefault="00A06798" w:rsidP="00A06798">
      <w:pPr>
        <w:shd w:val="clear" w:color="auto" w:fill="FFFFFF"/>
        <w:spacing w:before="105" w:after="105"/>
        <w:ind w:right="50"/>
        <w:jc w:val="center"/>
        <w:rPr>
          <w:color w:val="000000" w:themeColor="text1"/>
          <w:sz w:val="26"/>
          <w:szCs w:val="26"/>
        </w:rPr>
      </w:pPr>
      <w:r w:rsidRPr="001C5D2B">
        <w:rPr>
          <w:b/>
          <w:bCs/>
          <w:color w:val="000000" w:themeColor="text1"/>
          <w:sz w:val="26"/>
          <w:szCs w:val="26"/>
        </w:rPr>
        <w:t>ФОРМА</w:t>
      </w:r>
    </w:p>
    <w:p w:rsidR="00A06798" w:rsidRPr="001C5D2B" w:rsidRDefault="00A06798" w:rsidP="00A06798">
      <w:pPr>
        <w:shd w:val="clear" w:color="auto" w:fill="FFFFFF"/>
        <w:spacing w:before="105" w:after="105"/>
        <w:ind w:right="50"/>
        <w:jc w:val="center"/>
        <w:rPr>
          <w:color w:val="000000" w:themeColor="text1"/>
          <w:sz w:val="26"/>
          <w:szCs w:val="26"/>
        </w:rPr>
      </w:pPr>
      <w:r w:rsidRPr="001C5D2B">
        <w:rPr>
          <w:b/>
          <w:bCs/>
          <w:color w:val="000000" w:themeColor="text1"/>
          <w:sz w:val="26"/>
          <w:szCs w:val="26"/>
        </w:rPr>
        <w:t>проверочного листа,</w:t>
      </w:r>
    </w:p>
    <w:p w:rsidR="00AF2D8E" w:rsidRPr="001C5D2B" w:rsidRDefault="00A06798" w:rsidP="00AF2D8E">
      <w:pPr>
        <w:shd w:val="clear" w:color="auto" w:fill="FFFFFF"/>
        <w:spacing w:before="105"/>
        <w:ind w:firstLine="709"/>
        <w:jc w:val="center"/>
        <w:rPr>
          <w:color w:val="000000" w:themeColor="text1"/>
          <w:sz w:val="26"/>
          <w:szCs w:val="26"/>
        </w:rPr>
      </w:pPr>
      <w:r w:rsidRPr="001C5D2B">
        <w:rPr>
          <w:b/>
          <w:bCs/>
          <w:color w:val="000000" w:themeColor="text1"/>
          <w:sz w:val="26"/>
          <w:szCs w:val="26"/>
        </w:rPr>
        <w:t>используемого при осуществлении муниципального контроля </w:t>
      </w:r>
      <w:r w:rsidRPr="001C5D2B">
        <w:rPr>
          <w:b/>
          <w:bCs/>
          <w:color w:val="000000" w:themeColor="text1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 </w:t>
      </w:r>
      <w:r w:rsidR="00AF2D8E" w:rsidRPr="001C5D2B">
        <w:rPr>
          <w:bCs/>
          <w:color w:val="000000" w:themeColor="text1"/>
          <w:sz w:val="26"/>
          <w:szCs w:val="26"/>
        </w:rPr>
        <w:t xml:space="preserve">на территории сельского поселения </w:t>
      </w:r>
      <w:r w:rsidR="004D2B41">
        <w:rPr>
          <w:bCs/>
          <w:color w:val="000000" w:themeColor="text1"/>
          <w:sz w:val="26"/>
          <w:szCs w:val="26"/>
        </w:rPr>
        <w:t>Старопохвистнево</w:t>
      </w:r>
      <w:r w:rsidR="00AF2D8E" w:rsidRPr="001C5D2B">
        <w:rPr>
          <w:b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</w:p>
    <w:p w:rsidR="00A06798" w:rsidRPr="001C5D2B" w:rsidRDefault="00A06798" w:rsidP="000112F3">
      <w:pPr>
        <w:shd w:val="clear" w:color="auto" w:fill="FFFFFF"/>
        <w:spacing w:before="105" w:after="105"/>
        <w:ind w:right="50"/>
        <w:jc w:val="center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 </w:t>
      </w:r>
      <w:r w:rsidRPr="001C5D2B">
        <w:rPr>
          <w:b/>
          <w:bCs/>
          <w:color w:val="000000" w:themeColor="text1"/>
          <w:sz w:val="26"/>
          <w:szCs w:val="26"/>
        </w:rPr>
        <w:t> </w:t>
      </w:r>
    </w:p>
    <w:p w:rsidR="00A06798" w:rsidRPr="001C5D2B" w:rsidRDefault="00A06798" w:rsidP="00A06798">
      <w:pPr>
        <w:shd w:val="clear" w:color="auto" w:fill="FFFFFF"/>
        <w:spacing w:before="105" w:after="105"/>
        <w:jc w:val="center"/>
        <w:rPr>
          <w:color w:val="000000" w:themeColor="text1"/>
          <w:sz w:val="26"/>
          <w:szCs w:val="26"/>
        </w:rPr>
      </w:pPr>
      <w:r w:rsidRPr="001C5D2B">
        <w:rPr>
          <w:b/>
          <w:bCs/>
          <w:color w:val="000000" w:themeColor="text1"/>
          <w:sz w:val="26"/>
          <w:szCs w:val="26"/>
        </w:rPr>
        <w:t>ПРОВЕРОЧНЫЙ ЛИСТ</w:t>
      </w:r>
    </w:p>
    <w:p w:rsidR="00A06798" w:rsidRPr="001C5D2B" w:rsidRDefault="00A06798" w:rsidP="00A06798">
      <w:pPr>
        <w:shd w:val="clear" w:color="auto" w:fill="FFFFFF"/>
        <w:spacing w:before="105" w:after="105" w:line="270" w:lineRule="atLeast"/>
        <w:ind w:firstLine="709"/>
        <w:jc w:val="right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«___» _________ 20__ года</w:t>
      </w:r>
    </w:p>
    <w:p w:rsidR="00A06798" w:rsidRPr="001C5D2B" w:rsidRDefault="00A06798" w:rsidP="00A06798">
      <w:pPr>
        <w:shd w:val="clear" w:color="auto" w:fill="FFFFFF"/>
        <w:spacing w:before="105" w:after="105" w:line="270" w:lineRule="atLeast"/>
        <w:ind w:firstLine="709"/>
        <w:jc w:val="right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(дата заполнения проверочного листа)</w:t>
      </w:r>
    </w:p>
    <w:p w:rsidR="00A06798" w:rsidRPr="001C5D2B" w:rsidRDefault="00A06798" w:rsidP="00F0760C">
      <w:pPr>
        <w:shd w:val="clear" w:color="auto" w:fill="FFFFFF"/>
        <w:spacing w:before="105" w:after="105"/>
        <w:ind w:right="50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 </w:t>
      </w:r>
    </w:p>
    <w:p w:rsidR="00F3713A" w:rsidRPr="001C5D2B" w:rsidRDefault="00A06798" w:rsidP="00F0760C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1. Вид муниципального контроля: муниципальный контроль </w:t>
      </w:r>
      <w:r w:rsidRPr="001C5D2B">
        <w:rPr>
          <w:color w:val="000000" w:themeColor="text1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 </w:t>
      </w:r>
      <w:r w:rsidR="00F3713A" w:rsidRPr="001C5D2B">
        <w:rPr>
          <w:bCs/>
          <w:color w:val="000000" w:themeColor="text1"/>
          <w:sz w:val="26"/>
          <w:szCs w:val="26"/>
        </w:rPr>
        <w:t xml:space="preserve">на территории сельского поселения </w:t>
      </w:r>
      <w:r w:rsidR="004D2B41">
        <w:rPr>
          <w:bCs/>
          <w:color w:val="000000" w:themeColor="text1"/>
          <w:sz w:val="26"/>
          <w:szCs w:val="26"/>
        </w:rPr>
        <w:t>Старопохвистнево</w:t>
      </w:r>
      <w:r w:rsidR="00F3713A" w:rsidRPr="001C5D2B">
        <w:rPr>
          <w:bCs/>
          <w:color w:val="000000" w:themeColor="text1"/>
          <w:sz w:val="26"/>
          <w:szCs w:val="26"/>
        </w:rPr>
        <w:t xml:space="preserve"> муниципального района Похвистневский Самарской области.</w:t>
      </w:r>
    </w:p>
    <w:p w:rsidR="00A06798" w:rsidRPr="001C5D2B" w:rsidRDefault="00A06798" w:rsidP="00F0760C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2. Наименование контрольного органа:</w:t>
      </w:r>
      <w:r w:rsidR="00F3713A" w:rsidRPr="001C5D2B">
        <w:rPr>
          <w:color w:val="000000" w:themeColor="text1"/>
          <w:sz w:val="26"/>
          <w:szCs w:val="26"/>
        </w:rPr>
        <w:t xml:space="preserve"> администрация</w:t>
      </w:r>
      <w:r w:rsidRPr="001C5D2B">
        <w:rPr>
          <w:color w:val="000000" w:themeColor="text1"/>
          <w:sz w:val="26"/>
          <w:szCs w:val="26"/>
        </w:rPr>
        <w:t xml:space="preserve"> сельское поселение</w:t>
      </w:r>
      <w:r w:rsidR="00F3713A" w:rsidRPr="001C5D2B">
        <w:rPr>
          <w:color w:val="000000" w:themeColor="text1"/>
          <w:sz w:val="26"/>
          <w:szCs w:val="26"/>
        </w:rPr>
        <w:t xml:space="preserve"> </w:t>
      </w:r>
      <w:r w:rsidR="004D2B41">
        <w:rPr>
          <w:color w:val="000000" w:themeColor="text1"/>
          <w:sz w:val="26"/>
          <w:szCs w:val="26"/>
        </w:rPr>
        <w:t xml:space="preserve">Старопохвистнево </w:t>
      </w:r>
      <w:r w:rsidR="00F3713A" w:rsidRPr="001C5D2B">
        <w:rPr>
          <w:color w:val="000000" w:themeColor="text1"/>
          <w:sz w:val="26"/>
          <w:szCs w:val="26"/>
        </w:rPr>
        <w:t xml:space="preserve">муниципального </w:t>
      </w:r>
      <w:r w:rsidRPr="001C5D2B">
        <w:rPr>
          <w:color w:val="000000" w:themeColor="text1"/>
          <w:sz w:val="26"/>
          <w:szCs w:val="26"/>
        </w:rPr>
        <w:t>района</w:t>
      </w:r>
      <w:r w:rsidR="00F3713A" w:rsidRPr="001C5D2B">
        <w:rPr>
          <w:color w:val="000000" w:themeColor="text1"/>
          <w:sz w:val="26"/>
          <w:szCs w:val="26"/>
        </w:rPr>
        <w:t xml:space="preserve"> Похвистневский</w:t>
      </w:r>
      <w:r w:rsidR="004D2B41">
        <w:rPr>
          <w:color w:val="000000" w:themeColor="text1"/>
          <w:sz w:val="26"/>
          <w:szCs w:val="26"/>
        </w:rPr>
        <w:t xml:space="preserve"> </w:t>
      </w:r>
      <w:r w:rsidR="00F3713A" w:rsidRPr="001C5D2B">
        <w:rPr>
          <w:color w:val="000000" w:themeColor="text1"/>
          <w:sz w:val="26"/>
          <w:szCs w:val="26"/>
        </w:rPr>
        <w:t>Самарской</w:t>
      </w:r>
      <w:r w:rsidRPr="001C5D2B">
        <w:rPr>
          <w:color w:val="000000" w:themeColor="text1"/>
          <w:sz w:val="26"/>
          <w:szCs w:val="26"/>
        </w:rPr>
        <w:t xml:space="preserve"> области.</w:t>
      </w:r>
    </w:p>
    <w:p w:rsidR="00A06798" w:rsidRPr="001C5D2B" w:rsidRDefault="00A06798" w:rsidP="00A0679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A06798" w:rsidRPr="001C5D2B" w:rsidRDefault="00A06798" w:rsidP="00A0679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4. Вид контрольного мероприятия: _________________________________</w:t>
      </w:r>
    </w:p>
    <w:p w:rsidR="00A06798" w:rsidRPr="001C5D2B" w:rsidRDefault="00A06798" w:rsidP="00A0679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A06798" w:rsidRPr="001C5D2B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:rsidR="00A06798" w:rsidRPr="001C5D2B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7.Место (места) проведения контрольного мероприятия: ______________</w:t>
      </w:r>
    </w:p>
    <w:p w:rsidR="00A06798" w:rsidRPr="001C5D2B" w:rsidRDefault="00A06798" w:rsidP="00A06798">
      <w:pPr>
        <w:shd w:val="clear" w:color="auto" w:fill="FFFFFF"/>
        <w:spacing w:before="105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lastRenderedPageBreak/>
        <w:t>_________________________________________________________________</w:t>
      </w:r>
    </w:p>
    <w:p w:rsidR="00A06798" w:rsidRPr="001C5D2B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A06798" w:rsidRPr="001C5D2B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9. Учетный номер контрольного мероприятия: ______________________</w:t>
      </w:r>
    </w:p>
    <w:p w:rsidR="00A06798" w:rsidRPr="001C5D2B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A06798" w:rsidRPr="001C5D2B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06798" w:rsidRPr="001C5D2B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 </w:t>
      </w:r>
    </w:p>
    <w:p w:rsidR="00A06798" w:rsidRPr="001C5D2B" w:rsidRDefault="00A06798" w:rsidP="00A06798">
      <w:pPr>
        <w:shd w:val="clear" w:color="auto" w:fill="FFFFFF"/>
        <w:spacing w:before="105"/>
        <w:jc w:val="both"/>
        <w:rPr>
          <w:color w:val="000000" w:themeColor="text1"/>
          <w:sz w:val="18"/>
          <w:szCs w:val="18"/>
        </w:rPr>
      </w:pPr>
      <w:r w:rsidRPr="001C5D2B">
        <w:rPr>
          <w:color w:val="000000" w:themeColor="text1"/>
          <w:sz w:val="18"/>
          <w:szCs w:val="18"/>
        </w:rPr>
        <w:t> </w:t>
      </w:r>
    </w:p>
    <w:p w:rsidR="000112F3" w:rsidRPr="001C5D2B" w:rsidRDefault="000112F3" w:rsidP="000112F3">
      <w:pPr>
        <w:rPr>
          <w:color w:val="000000" w:themeColor="text1"/>
        </w:rPr>
      </w:pPr>
    </w:p>
    <w:tbl>
      <w:tblPr>
        <w:tblW w:w="1105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3340"/>
        <w:gridCol w:w="2976"/>
        <w:gridCol w:w="567"/>
        <w:gridCol w:w="709"/>
        <w:gridCol w:w="1276"/>
        <w:gridCol w:w="1701"/>
      </w:tblGrid>
      <w:tr w:rsidR="001C5D2B" w:rsidRPr="002A2DC4" w:rsidTr="002A2DC4">
        <w:trPr>
          <w:trHeight w:val="435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№</w:t>
            </w:r>
          </w:p>
          <w:p w:rsidR="000112F3" w:rsidRPr="002A2DC4" w:rsidRDefault="000112F3" w:rsidP="000112F3">
            <w:pPr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п/п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Контрольные вопросы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Варианты ответов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2A2DC4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Примеча</w:t>
            </w:r>
            <w:r w:rsidR="000112F3" w:rsidRPr="002A2DC4">
              <w:rPr>
                <w:color w:val="000000" w:themeColor="text1"/>
              </w:rPr>
              <w:t>ние</w:t>
            </w:r>
          </w:p>
        </w:tc>
      </w:tr>
      <w:tr w:rsidR="001C5D2B" w:rsidRPr="002A2DC4" w:rsidTr="002A2DC4">
        <w:trPr>
          <w:trHeight w:val="653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12F3" w:rsidRPr="002A2DC4" w:rsidRDefault="000112F3" w:rsidP="000112F3">
            <w:pPr>
              <w:rPr>
                <w:color w:val="000000" w:themeColor="text1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12F3" w:rsidRPr="002A2DC4" w:rsidRDefault="000112F3" w:rsidP="000112F3">
            <w:pPr>
              <w:rPr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12F3" w:rsidRPr="002A2DC4" w:rsidRDefault="000112F3" w:rsidP="000112F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Неприме-нимо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12F3" w:rsidRPr="002A2DC4" w:rsidRDefault="000112F3" w:rsidP="000112F3">
            <w:pPr>
              <w:rPr>
                <w:color w:val="000000" w:themeColor="text1"/>
              </w:rPr>
            </w:pP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Соблюдаются ли состав и  требования к содержанию  разделов проектной  документации автомобильных дорог, их  участков, состав и  требования к содержанию  разделов проектной  документации автомобильных дорог, их  участков применительно к  отдельным этапам  строительства, реконструкции автомобильных дорог, их  участков, а также состав и  требования к содержанию  разделов проектной  документации автомобильных дорог, их  участков, представляемой  на экспертизу проектной  документации и в органы  государственного строительного надзора?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Согласовано ли разрешение на строительство, реконструкцию автомобильных дорог  органом местного  самоуправления?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Соблюдается ли состав  работ по ремонту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Осуществляется ли  содержание автомобильных  дорог в соответствии с  требованиями технических  регламентов в целях  обеспечения сохранности  автомобильных дорог, а  также организации  дорожного движения, в  том числе посредством  поддержания бесперебойного движения  транспортных средств по  автомобильным дорогам и  безопасных условий  такого  движения?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Соблюдается ли состав  работ по содержанию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 xml:space="preserve">Часть 3 статьи 17 Федерального закона от 08.11.2007 № 257-ФЗ «Об автомобильных дорогах и о дорожной деятельности в Российской Федерации и </w:t>
            </w:r>
            <w:r w:rsidRPr="002A2DC4">
              <w:rPr>
                <w:color w:val="000000" w:themeColor="text1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Осуществляется ли ремонт  автомобильных дорог в  соответствии с  требованиями технических  регламентов в целях  поддержания бесперебойного движения  транспортных средств по  автомобильным дорогам и  безопасных условий такого  движения, а также  обеспечения сохранности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Осуществляется ли  прокладка, перенос или  переустройство инженерных коммуникаций, их  эксплуатация в границах  полосы отвода  автомобильной дороги на  основании договора,  заключаемого владельцами  таких инженерных  коммуникаций с  владельцем автомобильной  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 xml:space="preserve">Осуществляется ли  прокладка, перенос,  переустройство, эксплуатация инженерных  коммуникаций в границах  полос отвода и  придорожных полос  автомобильных дорог в  соответствии с  техническими требованиями и  условиями, установленными </w:t>
            </w:r>
            <w:r w:rsidRPr="002A2DC4">
              <w:rPr>
                <w:color w:val="000000" w:themeColor="text1"/>
              </w:rPr>
              <w:lastRenderedPageBreak/>
              <w:t>договором  между владельцами  автомобильных дорог и  инженерных коммуникаций?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Выдано ли органом  местного самоуправления  разрешение на  строительство в случае  прокладки, переноса,  переустройства инженерных коммуникаций  в границах придорожных  полос автомобильной  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Осуществляется ли  размещение объектов  дорожного сервиса в  границах полосы отвода  автомобильной дороги в  соответствии с  документацией по  планировке территории и  требованиями технических  регламентов?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Не ухудшают ли объекты  дорожного сервиса  видимость на  автомобильной дороге,  другие условия  безопасности дорожного  движения, а также условия  использования и  содержания автомобильной  дороги и расположенных  на ней сооружений и иных  объектов?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Выдано ли органом  местного самоуправления  при строительстве,  реконструкции объектов  дорожного сервиса,  размещаемых в границах  полосы отвода  автомобильной дороги  местного значения,  разрешение на  строительство?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rPr>
          <w:trHeight w:val="9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Оборудованы ли объекты  дорожного сервиса  стоянками и местами  остановки транспортных  средств, а также  подъездами, съездами и  примыканиями в целях  обеспечения доступа к ним  с автомобильной 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Осуществляется ли в  границах полос отвода  автомобильной дороги  выполнение работ, не  связанных со  строительством  с  реконструкцией, капитальным ремонтом,  ремонтом и содержанием  автомобильной дороги, а  также с размещением  объектов дорожного  сервиса?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rPr>
          <w:trHeight w:val="11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Размещены ли в границах  полос отвода  автомобильной дороги  здания, строения,  сооружения и другие  объекты, не  предназначенные для  обслуживания автомобильной дороги, ее  строительства, реконструкции, капитального ремонта,  ремонта и содержания и не  относящиеся к объектам  дорожного сервиса?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 xml:space="preserve">Производится ли в  границах полос отвода  автомобильной дороги  распашка земельных  участков, покос травы,  осуществление рубок и  повреждение лесных  насаждений и иных  многолетних насаждений,  снятие дерна и выемка  грунта, за исключением  работ по содержанию  полосы </w:t>
            </w:r>
            <w:r w:rsidRPr="002A2DC4">
              <w:rPr>
                <w:color w:val="000000" w:themeColor="text1"/>
              </w:rPr>
              <w:lastRenderedPageBreak/>
              <w:t>отвода  автомобильной дороги или  ремонту автомобильной  дороги, ее участков?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Согласовано ли в  письменной форме  владельцем автомобильной  дороги строительство, 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Соблюдаются ли требования</w:t>
            </w:r>
            <w:r w:rsidRPr="002A2DC4">
              <w:rPr>
                <w:color w:val="000000" w:themeColor="text1"/>
                <w:shd w:val="clear" w:color="auto" w:fill="FFFFFF"/>
              </w:rPr>
              <w:t> перевозки пассажиров и багажа</w:t>
            </w:r>
            <w:r w:rsidRPr="002A2DC4">
              <w:rPr>
                <w:color w:val="000000" w:themeColor="text1"/>
              </w:rPr>
              <w:t>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hd w:val="clear" w:color="auto" w:fill="FFFFFF"/>
              <w:spacing w:before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Статьи 19-22 </w:t>
            </w:r>
            <w:r w:rsidRPr="002A2DC4">
              <w:rPr>
                <w:color w:val="000000" w:themeColor="text1"/>
                <w:shd w:val="clear" w:color="auto" w:fill="FFFFFF"/>
              </w:rPr>
              <w:t>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Соблюдаются ли </w:t>
            </w:r>
            <w:r w:rsidRPr="002A2DC4">
              <w:rPr>
                <w:iCs/>
                <w:color w:val="000000" w:themeColor="text1"/>
                <w:shd w:val="clear" w:color="auto" w:fill="FFFFFF"/>
              </w:rPr>
              <w:t>Правила</w:t>
            </w:r>
            <w:r w:rsidRPr="002A2DC4">
              <w:rPr>
                <w:i/>
                <w:iCs/>
                <w:color w:val="000000" w:themeColor="text1"/>
                <w:shd w:val="clear" w:color="auto" w:fill="FFFFFF"/>
              </w:rPr>
              <w:t> </w:t>
            </w:r>
            <w:r w:rsidRPr="002A2DC4">
              <w:rPr>
                <w:color w:val="000000" w:themeColor="text1"/>
                <w:shd w:val="clear" w:color="auto" w:fill="FFFFFF"/>
              </w:rPr>
              <w:t>перевозок пассажиров и </w:t>
            </w:r>
            <w:r w:rsidRPr="002A2DC4">
              <w:rPr>
                <w:iCs/>
                <w:color w:val="000000" w:themeColor="text1"/>
                <w:shd w:val="clear" w:color="auto" w:fill="FFFFFF"/>
              </w:rPr>
              <w:t>багажа</w:t>
            </w:r>
            <w:r w:rsidRPr="002A2DC4">
              <w:rPr>
                <w:color w:val="000000" w:themeColor="text1"/>
              </w:rPr>
              <w:t> </w:t>
            </w:r>
            <w:r w:rsidRPr="002A2DC4">
              <w:rPr>
                <w:color w:val="000000" w:themeColor="text1"/>
                <w:shd w:val="clear" w:color="auto" w:fill="FFFFFF"/>
              </w:rPr>
              <w:t>автомобильным транспортом и </w:t>
            </w:r>
            <w:r w:rsidRPr="002A2DC4">
              <w:rPr>
                <w:iCs/>
                <w:color w:val="000000" w:themeColor="text1"/>
                <w:shd w:val="clear" w:color="auto" w:fill="FFFFFF"/>
              </w:rPr>
              <w:t>городским</w:t>
            </w:r>
            <w:r w:rsidRPr="002A2DC4">
              <w:rPr>
                <w:iCs/>
                <w:color w:val="000000" w:themeColor="text1"/>
              </w:rPr>
              <w:t> </w:t>
            </w:r>
            <w:r w:rsidRPr="002A2DC4">
              <w:rPr>
                <w:iCs/>
                <w:color w:val="000000" w:themeColor="text1"/>
                <w:shd w:val="clear" w:color="auto" w:fill="FFFFFF"/>
              </w:rPr>
              <w:t>наземным</w:t>
            </w:r>
            <w:r w:rsidRPr="002A2DC4">
              <w:rPr>
                <w:iCs/>
                <w:color w:val="000000" w:themeColor="text1"/>
              </w:rPr>
              <w:t> </w:t>
            </w:r>
            <w:r w:rsidRPr="002A2DC4">
              <w:rPr>
                <w:iCs/>
                <w:color w:val="000000" w:themeColor="text1"/>
                <w:shd w:val="clear" w:color="auto" w:fill="FFFFFF"/>
              </w:rPr>
              <w:t>электрическим</w:t>
            </w:r>
            <w:r w:rsidRPr="002A2DC4">
              <w:rPr>
                <w:color w:val="000000" w:themeColor="text1"/>
              </w:rPr>
              <w:t> </w:t>
            </w:r>
            <w:r w:rsidRPr="002A2DC4">
              <w:rPr>
                <w:color w:val="000000" w:themeColor="text1"/>
                <w:shd w:val="clear" w:color="auto" w:fill="FFFFFF"/>
              </w:rPr>
              <w:t>транспортом?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hd w:val="clear" w:color="auto" w:fill="FFFFFF"/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  <w:tr w:rsidR="001C5D2B" w:rsidRPr="002A2DC4" w:rsidTr="002A2D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jc w:val="center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/>
              <w:jc w:val="both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 xml:space="preserve">Пункт 1 постановления администрации Ильинского сельского  поселения от 25.10.2012 № 114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</w:t>
            </w:r>
            <w:r w:rsidRPr="002A2DC4">
              <w:rPr>
                <w:color w:val="000000" w:themeColor="text1"/>
              </w:rPr>
              <w:lastRenderedPageBreak/>
              <w:t>местного значения Ильинского сельского поселения Советского района Кировской области».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F3" w:rsidRPr="002A2DC4" w:rsidRDefault="000112F3" w:rsidP="000112F3">
            <w:pPr>
              <w:spacing w:before="105" w:after="105"/>
              <w:rPr>
                <w:color w:val="000000" w:themeColor="text1"/>
              </w:rPr>
            </w:pPr>
            <w:r w:rsidRPr="002A2DC4">
              <w:rPr>
                <w:color w:val="000000" w:themeColor="text1"/>
              </w:rPr>
              <w:t> </w:t>
            </w:r>
          </w:p>
        </w:tc>
      </w:tr>
    </w:tbl>
    <w:p w:rsidR="000112F3" w:rsidRPr="001C5D2B" w:rsidRDefault="000112F3" w:rsidP="00A06798">
      <w:pPr>
        <w:rPr>
          <w:color w:val="000000" w:themeColor="text1"/>
          <w:sz w:val="26"/>
          <w:szCs w:val="26"/>
        </w:rPr>
      </w:pPr>
    </w:p>
    <w:p w:rsidR="000112F3" w:rsidRPr="001C5D2B" w:rsidRDefault="000112F3" w:rsidP="00A06798">
      <w:pPr>
        <w:rPr>
          <w:color w:val="000000" w:themeColor="text1"/>
          <w:sz w:val="26"/>
          <w:szCs w:val="26"/>
        </w:rPr>
      </w:pPr>
    </w:p>
    <w:tbl>
      <w:tblPr>
        <w:tblW w:w="95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6"/>
        <w:gridCol w:w="851"/>
        <w:gridCol w:w="4818"/>
      </w:tblGrid>
      <w:tr w:rsidR="001C5D2B" w:rsidRPr="001C5D2B" w:rsidTr="000112F3">
        <w:trPr>
          <w:trHeight w:val="1374"/>
          <w:tblCellSpacing w:w="0" w:type="dxa"/>
        </w:trPr>
        <w:tc>
          <w:tcPr>
            <w:tcW w:w="38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12F3" w:rsidRPr="001C5D2B" w:rsidRDefault="000112F3" w:rsidP="000112F3">
            <w:pPr>
              <w:spacing w:before="105"/>
              <w:jc w:val="center"/>
              <w:rPr>
                <w:color w:val="000000" w:themeColor="text1"/>
                <w:sz w:val="26"/>
                <w:szCs w:val="26"/>
              </w:rPr>
            </w:pPr>
            <w:r w:rsidRPr="001C5D2B">
              <w:rPr>
                <w:color w:val="000000" w:themeColor="text1"/>
                <w:sz w:val="26"/>
                <w:szCs w:val="26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12F3" w:rsidRPr="001C5D2B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1C5D2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12F3" w:rsidRPr="001C5D2B" w:rsidRDefault="000112F3" w:rsidP="000112F3">
            <w:pPr>
              <w:ind w:left="-28"/>
              <w:jc w:val="center"/>
              <w:rPr>
                <w:color w:val="000000" w:themeColor="text1"/>
                <w:sz w:val="26"/>
                <w:szCs w:val="26"/>
              </w:rPr>
            </w:pPr>
            <w:r w:rsidRPr="001C5D2B">
              <w:rPr>
                <w:color w:val="000000" w:themeColor="text1"/>
                <w:sz w:val="26"/>
                <w:szCs w:val="26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C5D2B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 </w:t>
      </w:r>
    </w:p>
    <w:p w:rsidR="001C5D2B" w:rsidRDefault="001C5D2B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5D2B" w:rsidRDefault="001C5D2B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5D2B" w:rsidRDefault="001C5D2B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0112F3" w:rsidRPr="001C5D2B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1C5D2B">
        <w:rPr>
          <w:color w:val="000000" w:themeColor="text1"/>
          <w:sz w:val="26"/>
          <w:szCs w:val="26"/>
        </w:rPr>
        <w:t>Рекомендации по заполнению проверочного листа:</w:t>
      </w:r>
    </w:p>
    <w:p w:rsidR="000112F3" w:rsidRPr="001C5D2B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в позиции «ДА» проставляется отметка, если предъявляемое требование реализовано в полном объеме;</w:t>
      </w:r>
    </w:p>
    <w:p w:rsidR="000112F3" w:rsidRPr="001C5D2B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112F3" w:rsidRPr="001C5D2B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1C5D2B">
        <w:rPr>
          <w:color w:val="000000" w:themeColor="text1"/>
          <w:sz w:val="26"/>
          <w:szCs w:val="26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0112F3" w:rsidRPr="001C5D2B" w:rsidRDefault="000112F3" w:rsidP="000112F3">
      <w:pPr>
        <w:shd w:val="clear" w:color="auto" w:fill="FFFFFF"/>
        <w:spacing w:before="105" w:after="105"/>
        <w:jc w:val="center"/>
        <w:rPr>
          <w:color w:val="000000" w:themeColor="text1"/>
          <w:sz w:val="26"/>
          <w:szCs w:val="26"/>
        </w:rPr>
      </w:pPr>
      <w:r w:rsidRPr="001C5D2B">
        <w:rPr>
          <w:b/>
          <w:bCs/>
          <w:color w:val="000000" w:themeColor="text1"/>
          <w:sz w:val="26"/>
          <w:szCs w:val="26"/>
        </w:rPr>
        <w:t>_____________</w:t>
      </w:r>
    </w:p>
    <w:p w:rsidR="000112F3" w:rsidRPr="001C5D2B" w:rsidRDefault="000112F3" w:rsidP="00A06798">
      <w:pPr>
        <w:rPr>
          <w:color w:val="000000" w:themeColor="text1"/>
          <w:sz w:val="26"/>
          <w:szCs w:val="26"/>
        </w:rPr>
      </w:pPr>
    </w:p>
    <w:sectPr w:rsidR="000112F3" w:rsidRPr="001C5D2B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F0" w:rsidRDefault="00EC05F0" w:rsidP="00624192">
      <w:r>
        <w:separator/>
      </w:r>
    </w:p>
  </w:endnote>
  <w:endnote w:type="continuationSeparator" w:id="1">
    <w:p w:rsidR="00EC05F0" w:rsidRDefault="00EC05F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F0" w:rsidRDefault="00EC05F0" w:rsidP="00624192">
      <w:r>
        <w:separator/>
      </w:r>
    </w:p>
  </w:footnote>
  <w:footnote w:type="continuationSeparator" w:id="1">
    <w:p w:rsidR="00EC05F0" w:rsidRDefault="00EC05F0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461793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A2DC4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12F3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5D2B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2DC4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61793"/>
    <w:rsid w:val="0049523D"/>
    <w:rsid w:val="004A6C8F"/>
    <w:rsid w:val="004B01CA"/>
    <w:rsid w:val="004B29C7"/>
    <w:rsid w:val="004D2B41"/>
    <w:rsid w:val="004E39BC"/>
    <w:rsid w:val="004F1A1C"/>
    <w:rsid w:val="004F790A"/>
    <w:rsid w:val="00526741"/>
    <w:rsid w:val="0053533C"/>
    <w:rsid w:val="00562C73"/>
    <w:rsid w:val="00595C26"/>
    <w:rsid w:val="00596F1B"/>
    <w:rsid w:val="005C6087"/>
    <w:rsid w:val="005E4F1F"/>
    <w:rsid w:val="005F1DDD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2ECE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6798"/>
    <w:rsid w:val="00A07352"/>
    <w:rsid w:val="00A47BD8"/>
    <w:rsid w:val="00A56CB3"/>
    <w:rsid w:val="00A65AA5"/>
    <w:rsid w:val="00A93098"/>
    <w:rsid w:val="00AA3E8F"/>
    <w:rsid w:val="00AB2F18"/>
    <w:rsid w:val="00AF2D8E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12278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C05F0"/>
    <w:rsid w:val="00ED35D2"/>
    <w:rsid w:val="00EE0C39"/>
    <w:rsid w:val="00EF4E5C"/>
    <w:rsid w:val="00F0760C"/>
    <w:rsid w:val="00F079D6"/>
    <w:rsid w:val="00F23A48"/>
    <w:rsid w:val="00F3713A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DF05-5CFD-4838-9327-371D986E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2021-11-11T07:19:00Z</cp:lastPrinted>
  <dcterms:created xsi:type="dcterms:W3CDTF">2022-02-25T10:32:00Z</dcterms:created>
  <dcterms:modified xsi:type="dcterms:W3CDTF">2022-02-25T10:32:00Z</dcterms:modified>
</cp:coreProperties>
</file>